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94" w:rsidRDefault="00A96094">
      <w:pPr>
        <w:rPr>
          <w:sz w:val="18"/>
        </w:rPr>
      </w:pPr>
    </w:p>
    <w:p w:rsidR="00A90D52" w:rsidRPr="00FC6CC0" w:rsidRDefault="00A90D52" w:rsidP="00A90D52">
      <w:pPr>
        <w:pStyle w:val="BodyText"/>
        <w:spacing w:before="90" w:line="242" w:lineRule="auto"/>
        <w:ind w:right="2129"/>
        <w:jc w:val="center"/>
        <w:rPr>
          <w:spacing w:val="-2"/>
          <w:lang w:val="ru-RU"/>
        </w:rPr>
      </w:pPr>
      <w:r w:rsidRPr="00FC6CC0">
        <w:rPr>
          <w:lang w:val="ru-RU"/>
        </w:rPr>
        <w:t xml:space="preserve">                                 РАСПОРЕД</w:t>
      </w:r>
      <w:r w:rsidRPr="00FC6CC0">
        <w:rPr>
          <w:spacing w:val="-3"/>
          <w:lang w:val="ru-RU"/>
        </w:rPr>
        <w:t xml:space="preserve">  </w:t>
      </w:r>
      <w:r w:rsidRPr="00FC6CC0">
        <w:rPr>
          <w:lang w:val="ru-RU"/>
        </w:rPr>
        <w:t>КОНСУЛТАЦИЈА</w:t>
      </w:r>
      <w:r w:rsidRPr="00FC6CC0">
        <w:rPr>
          <w:spacing w:val="-3"/>
          <w:lang w:val="ru-RU"/>
        </w:rPr>
        <w:t xml:space="preserve"> </w:t>
      </w:r>
      <w:r w:rsidRPr="00FC6CC0">
        <w:rPr>
          <w:lang w:val="ru-RU"/>
        </w:rPr>
        <w:t>У</w:t>
      </w:r>
      <w:r w:rsidRPr="00FC6CC0">
        <w:rPr>
          <w:spacing w:val="-2"/>
          <w:lang w:val="ru-RU"/>
        </w:rPr>
        <w:t xml:space="preserve"> </w:t>
      </w:r>
      <w:r w:rsidR="00667F0A">
        <w:rPr>
          <w:spacing w:val="-2"/>
          <w:lang w:val="sr-Cyrl-RS"/>
        </w:rPr>
        <w:t>ЛЕТЊЕМ</w:t>
      </w:r>
      <w:r w:rsidRPr="00FC6CC0">
        <w:rPr>
          <w:spacing w:val="-4"/>
          <w:lang w:val="ru-RU"/>
        </w:rPr>
        <w:t xml:space="preserve"> </w:t>
      </w:r>
      <w:r w:rsidRPr="00FC6CC0">
        <w:rPr>
          <w:lang w:val="ru-RU"/>
        </w:rPr>
        <w:t>СЕМЕСТРУ</w:t>
      </w:r>
      <w:r w:rsidRPr="00FC6CC0">
        <w:rPr>
          <w:spacing w:val="-5"/>
          <w:lang w:val="ru-RU"/>
        </w:rPr>
        <w:t xml:space="preserve"> </w:t>
      </w:r>
      <w:r w:rsidR="00035130" w:rsidRPr="00FC6CC0">
        <w:rPr>
          <w:lang w:val="ru-RU"/>
        </w:rPr>
        <w:t>ШКОЛСКЕ 2023/2024</w:t>
      </w:r>
      <w:r w:rsidRPr="00FC6CC0">
        <w:rPr>
          <w:lang w:val="ru-RU"/>
        </w:rPr>
        <w:t>.</w:t>
      </w:r>
    </w:p>
    <w:p w:rsidR="00A96094" w:rsidRPr="00FC6CC0" w:rsidRDefault="00A90D52" w:rsidP="00A90D52">
      <w:pPr>
        <w:pStyle w:val="BodyText"/>
        <w:spacing w:before="90" w:line="242" w:lineRule="auto"/>
        <w:ind w:right="2129"/>
        <w:jc w:val="center"/>
        <w:rPr>
          <w:lang w:val="ru-RU"/>
        </w:rPr>
      </w:pPr>
      <w:r w:rsidRPr="00FC6CC0">
        <w:rPr>
          <w:lang w:val="ru-RU"/>
        </w:rPr>
        <w:t xml:space="preserve">                          ГОДИНЕ </w:t>
      </w:r>
      <w:r w:rsidRPr="00FC6CC0">
        <w:rPr>
          <w:spacing w:val="-57"/>
          <w:lang w:val="ru-RU"/>
        </w:rPr>
        <w:t xml:space="preserve"> </w:t>
      </w:r>
      <w:r w:rsidRPr="00FC6CC0">
        <w:rPr>
          <w:lang w:val="ru-RU"/>
        </w:rPr>
        <w:t>НА</w:t>
      </w:r>
      <w:r w:rsidRPr="00FC6CC0">
        <w:rPr>
          <w:spacing w:val="-1"/>
          <w:lang w:val="ru-RU"/>
        </w:rPr>
        <w:t xml:space="preserve"> </w:t>
      </w:r>
      <w:r w:rsidRPr="00FC6CC0">
        <w:rPr>
          <w:lang w:val="ru-RU"/>
        </w:rPr>
        <w:t>ФАКУЛТЕТУ ЗА МЕНАЏМЕНТ У СПОРТУ</w:t>
      </w:r>
    </w:p>
    <w:p w:rsidR="00A90D52" w:rsidRPr="00FC6CC0" w:rsidRDefault="00A90D52">
      <w:pPr>
        <w:pStyle w:val="BodyText"/>
        <w:spacing w:before="90" w:line="242" w:lineRule="auto"/>
        <w:ind w:left="5417" w:right="2129" w:hanging="2135"/>
        <w:rPr>
          <w:lang w:val="ru-RU"/>
        </w:rPr>
      </w:pPr>
    </w:p>
    <w:p w:rsidR="00A96094" w:rsidRPr="00FC6CC0" w:rsidRDefault="00A96094">
      <w:pPr>
        <w:spacing w:before="9"/>
        <w:rPr>
          <w:b/>
          <w:sz w:val="23"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332"/>
        <w:gridCol w:w="2882"/>
        <w:gridCol w:w="4065"/>
      </w:tblGrid>
      <w:tr w:rsidR="00A96094" w:rsidTr="00B11524">
        <w:trPr>
          <w:trHeight w:val="275"/>
        </w:trPr>
        <w:tc>
          <w:tcPr>
            <w:tcW w:w="4674" w:type="dxa"/>
            <w:shd w:val="clear" w:color="auto" w:fill="002060"/>
          </w:tcPr>
          <w:p w:rsidR="00A96094" w:rsidRDefault="00A90D52">
            <w:pPr>
              <w:pStyle w:val="TableParagraph"/>
              <w:ind w:left="1780" w:right="17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Професор</w:t>
            </w:r>
            <w:proofErr w:type="spellEnd"/>
          </w:p>
        </w:tc>
        <w:tc>
          <w:tcPr>
            <w:tcW w:w="1332" w:type="dxa"/>
            <w:shd w:val="clear" w:color="auto" w:fill="002060"/>
          </w:tcPr>
          <w:p w:rsidR="00A96094" w:rsidRDefault="00A90D52">
            <w:pPr>
              <w:pStyle w:val="TableParagraph"/>
              <w:ind w:left="190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Кабинет</w:t>
            </w:r>
            <w:proofErr w:type="spellEnd"/>
          </w:p>
        </w:tc>
        <w:tc>
          <w:tcPr>
            <w:tcW w:w="2882" w:type="dxa"/>
            <w:shd w:val="clear" w:color="auto" w:fill="002060"/>
          </w:tcPr>
          <w:p w:rsidR="00A96094" w:rsidRDefault="00A90D52">
            <w:pPr>
              <w:pStyle w:val="TableParagraph"/>
              <w:ind w:left="326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Термин</w:t>
            </w:r>
            <w:proofErr w:type="spellEnd"/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консултација</w:t>
            </w:r>
            <w:proofErr w:type="spellEnd"/>
          </w:p>
        </w:tc>
        <w:tc>
          <w:tcPr>
            <w:tcW w:w="4065" w:type="dxa"/>
            <w:shd w:val="clear" w:color="auto" w:fill="002060"/>
          </w:tcPr>
          <w:p w:rsidR="00A96094" w:rsidRDefault="00A90D52">
            <w:pPr>
              <w:pStyle w:val="TableParagraph"/>
              <w:ind w:left="1486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Контакт</w:t>
            </w:r>
            <w:proofErr w:type="spellEnd"/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Pr="00FC6CC0" w:rsidRDefault="00A90D52">
            <w:pPr>
              <w:pStyle w:val="TableParagraph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Јован Веселиновић,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ред.</w:t>
            </w:r>
            <w:r w:rsidRPr="00FC6CC0">
              <w:rPr>
                <w:spacing w:val="-5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проф.</w:t>
            </w:r>
          </w:p>
        </w:tc>
        <w:tc>
          <w:tcPr>
            <w:tcW w:w="1332" w:type="dxa"/>
          </w:tcPr>
          <w:p w:rsidR="00A96094" w:rsidRPr="00927955" w:rsidRDefault="00CB4641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2" w:type="dxa"/>
          </w:tcPr>
          <w:p w:rsidR="00A96094" w:rsidRPr="007632DB" w:rsidRDefault="007632DB" w:rsidP="00BC2CF0">
            <w:pPr>
              <w:pStyle w:val="TableParagraph"/>
              <w:rPr>
                <w:color w:val="000000" w:themeColor="text1"/>
                <w:sz w:val="24"/>
                <w:highlight w:val="yellow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 xml:space="preserve">Понедељак, </w:t>
            </w:r>
            <w:r>
              <w:rPr>
                <w:color w:val="000000" w:themeColor="text1"/>
                <w:sz w:val="24"/>
                <w:lang w:val="sr-Cyrl-RS"/>
              </w:rPr>
              <w:t>10-</w:t>
            </w:r>
            <w:r w:rsidRPr="007632DB">
              <w:rPr>
                <w:color w:val="000000" w:themeColor="text1"/>
                <w:sz w:val="24"/>
                <w:lang w:val="sr-Cyrl-RS"/>
              </w:rPr>
              <w:t>12</w:t>
            </w:r>
            <w:r w:rsidR="0009254F">
              <w:rPr>
                <w:color w:val="000000" w:themeColor="text1"/>
                <w:sz w:val="24"/>
                <w:lang w:val="sr-Cyrl-RS"/>
              </w:rPr>
              <w:t xml:space="preserve"> </w:t>
            </w:r>
            <w:r w:rsidRPr="007632DB">
              <w:rPr>
                <w:color w:val="000000" w:themeColor="text1"/>
                <w:sz w:val="24"/>
                <w:lang w:val="sr-Cyrl-RS"/>
              </w:rPr>
              <w:t>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 w:rsidP="00BC2CF0">
            <w:pPr>
              <w:pStyle w:val="TableParagraph"/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  <w:lang w:val="en-GB"/>
              </w:rPr>
              <w:t>jovan.veselinovic</w:t>
            </w:r>
            <w:proofErr w:type="spellEnd"/>
            <w:r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</w:t>
            </w:r>
            <w:r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.edu.rs</w:t>
            </w:r>
          </w:p>
        </w:tc>
      </w:tr>
      <w:tr w:rsidR="00D65F16">
        <w:trPr>
          <w:trHeight w:val="275"/>
        </w:trPr>
        <w:tc>
          <w:tcPr>
            <w:tcW w:w="4674" w:type="dxa"/>
          </w:tcPr>
          <w:p w:rsidR="00D65F16" w:rsidRPr="00FC6CC0" w:rsidRDefault="00D65F16">
            <w:pPr>
              <w:pStyle w:val="TableParagraph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5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Александар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Прњат,</w:t>
            </w:r>
            <w:r w:rsidRPr="00FC6CC0">
              <w:rPr>
                <w:spacing w:val="-1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ред.</w:t>
            </w:r>
            <w:r w:rsidRPr="00FC6CC0">
              <w:rPr>
                <w:spacing w:val="-2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</w:t>
            </w:r>
          </w:p>
        </w:tc>
        <w:tc>
          <w:tcPr>
            <w:tcW w:w="1332" w:type="dxa"/>
          </w:tcPr>
          <w:p w:rsidR="00D65F16" w:rsidRDefault="00D65F16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82" w:type="dxa"/>
          </w:tcPr>
          <w:p w:rsidR="00D65F16" w:rsidRPr="0009254F" w:rsidRDefault="007632DB" w:rsidP="0009254F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sr-Cyrl-RS"/>
              </w:rPr>
              <w:t>Среда, 17-18</w:t>
            </w:r>
            <w:r w:rsidR="0009254F">
              <w:rPr>
                <w:color w:val="000000" w:themeColor="text1"/>
                <w:sz w:val="24"/>
                <w:lang w:val="sr-Cyrl-RS"/>
              </w:rPr>
              <w:t xml:space="preserve"> 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>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D65F16" w:rsidRDefault="00463E60" w:rsidP="00BC2CF0">
            <w:pPr>
              <w:pStyle w:val="TableParagraph"/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  <w:lang w:val="en-GB"/>
              </w:rPr>
            </w:pPr>
            <w:hyperlink r:id="rId4" w:history="1">
              <w:r w:rsidR="00D65F16" w:rsidRPr="000B45CF">
                <w:rPr>
                  <w:rStyle w:val="Hyperlink"/>
                  <w:sz w:val="24"/>
                  <w:szCs w:val="24"/>
                </w:rPr>
                <w:t>aleksandar.prnjat@</w:t>
              </w:r>
              <w:r w:rsidR="00D65F16" w:rsidRPr="000B45CF">
                <w:rPr>
                  <w:rStyle w:val="Hyperlink"/>
                  <w:rFonts w:eastAsia="SimSun"/>
                  <w:sz w:val="24"/>
                  <w:szCs w:val="24"/>
                </w:rPr>
                <w:t>alfa.edu.rs</w:t>
              </w:r>
              <w:r w:rsidR="00D65F16" w:rsidRPr="000B45CF">
                <w:rPr>
                  <w:rStyle w:val="Hyperlink"/>
                </w:rPr>
                <w:t xml:space="preserve"> </w:t>
              </w:r>
            </w:hyperlink>
          </w:p>
        </w:tc>
      </w:tr>
      <w:tr w:rsidR="00D65F16">
        <w:trPr>
          <w:trHeight w:val="275"/>
        </w:trPr>
        <w:tc>
          <w:tcPr>
            <w:tcW w:w="4674" w:type="dxa"/>
          </w:tcPr>
          <w:p w:rsidR="00D65F16" w:rsidRPr="00FC6CC0" w:rsidRDefault="00D65F16">
            <w:pPr>
              <w:pStyle w:val="TableParagraph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Јозефина Беке Тривунац,</w:t>
            </w:r>
            <w:r w:rsidRPr="00FC6CC0">
              <w:rPr>
                <w:spacing w:val="-7"/>
                <w:sz w:val="24"/>
                <w:lang w:val="ru-RU"/>
              </w:rPr>
              <w:t xml:space="preserve"> ред</w:t>
            </w:r>
            <w:r w:rsidRPr="00FC6CC0">
              <w:rPr>
                <w:sz w:val="24"/>
                <w:lang w:val="ru-RU"/>
              </w:rPr>
              <w:t>.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</w:t>
            </w:r>
          </w:p>
        </w:tc>
        <w:tc>
          <w:tcPr>
            <w:tcW w:w="1332" w:type="dxa"/>
          </w:tcPr>
          <w:p w:rsidR="00D65F16" w:rsidRDefault="00D65F16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82" w:type="dxa"/>
          </w:tcPr>
          <w:p w:rsidR="00D65F16" w:rsidRPr="00AA6191" w:rsidRDefault="00AA6191" w:rsidP="00BC2CF0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>
              <w:rPr>
                <w:color w:val="000000" w:themeColor="text1"/>
                <w:sz w:val="24"/>
                <w:lang w:val="sr-Cyrl-RS"/>
              </w:rPr>
              <w:t>Четвртак, 14-15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D65F16" w:rsidRDefault="00D65F16" w:rsidP="00BC2CF0">
            <w:pPr>
              <w:pStyle w:val="TableParagraph"/>
            </w:pPr>
            <w:r w:rsidRPr="00804DE1">
              <w:rPr>
                <w:color w:val="0000FF"/>
                <w:sz w:val="24"/>
                <w:szCs w:val="24"/>
              </w:rPr>
              <w:t>jozefina.beke@</w:t>
            </w:r>
            <w:r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Pr="00FC6CC0" w:rsidRDefault="00804DE1">
            <w:pPr>
              <w:pStyle w:val="TableParagraph"/>
              <w:ind w:left="0" w:firstLineChars="50" w:firstLine="120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Бобана Берјан Бачваревић,</w:t>
            </w:r>
            <w:r w:rsidRPr="00FC6CC0">
              <w:rPr>
                <w:spacing w:val="-7"/>
                <w:sz w:val="24"/>
                <w:lang w:val="ru-RU"/>
              </w:rPr>
              <w:t xml:space="preserve"> ред</w:t>
            </w:r>
            <w:r w:rsidRPr="00FC6CC0">
              <w:rPr>
                <w:sz w:val="24"/>
                <w:lang w:val="ru-RU"/>
              </w:rPr>
              <w:t>.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проф.</w:t>
            </w:r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82" w:type="dxa"/>
          </w:tcPr>
          <w:p w:rsidR="00A96094" w:rsidRPr="007632DB" w:rsidRDefault="007632DB" w:rsidP="00DA47D9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Уторак, 9-10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804DE1">
            <w:pPr>
              <w:pStyle w:val="TableParagraph"/>
              <w:ind w:left="0" w:firstLineChars="50" w:firstLine="120"/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bobana.bacvarevic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Pr="00FC6CC0" w:rsidRDefault="00A90D52">
            <w:pPr>
              <w:pStyle w:val="TableParagraph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5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Гордана</w:t>
            </w:r>
            <w:r w:rsidRPr="00FC6CC0">
              <w:rPr>
                <w:spacing w:val="-5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Будимир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Нинковић,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ред.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проф.</w:t>
            </w:r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82" w:type="dxa"/>
          </w:tcPr>
          <w:p w:rsidR="00A96094" w:rsidRPr="005D69E4" w:rsidRDefault="005D69E4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>
              <w:rPr>
                <w:color w:val="000000" w:themeColor="text1"/>
                <w:sz w:val="24"/>
                <w:lang w:val="sr-Cyrl-RS"/>
              </w:rPr>
              <w:t>Петак, 12-13 часовај</w:t>
            </w:r>
          </w:p>
        </w:tc>
        <w:tc>
          <w:tcPr>
            <w:tcW w:w="4065" w:type="dxa"/>
          </w:tcPr>
          <w:p w:rsidR="00A96094" w:rsidRDefault="00463E60">
            <w:pPr>
              <w:pStyle w:val="TableParagraph"/>
              <w:ind w:left="114"/>
              <w:rPr>
                <w:color w:val="0000FF"/>
                <w:sz w:val="24"/>
                <w:szCs w:val="24"/>
              </w:rPr>
            </w:pPr>
            <w:hyperlink r:id="rId5" w:history="1">
              <w:r w:rsidR="000E2B28" w:rsidRPr="000B45CF">
                <w:rPr>
                  <w:rStyle w:val="Hyperlink"/>
                  <w:sz w:val="24"/>
                  <w:szCs w:val="24"/>
                </w:rPr>
                <w:t>gordana.budimir.ninkovic@</w:t>
              </w:r>
              <w:r w:rsidR="000E2B28" w:rsidRPr="000B45CF">
                <w:rPr>
                  <w:rStyle w:val="Hyperlink"/>
                  <w:rFonts w:eastAsia="SimSun"/>
                  <w:sz w:val="24"/>
                  <w:szCs w:val="24"/>
                </w:rPr>
                <w:t>alfa.edu.rs</w:t>
              </w:r>
              <w:r w:rsidR="000E2B28" w:rsidRPr="000B45CF">
                <w:rPr>
                  <w:rStyle w:val="Hyperlink"/>
                </w:rPr>
                <w:t xml:space="preserve"> </w:t>
              </w:r>
            </w:hyperlink>
          </w:p>
        </w:tc>
      </w:tr>
      <w:tr w:rsidR="00A96094">
        <w:trPr>
          <w:trHeight w:val="273"/>
        </w:trPr>
        <w:tc>
          <w:tcPr>
            <w:tcW w:w="4674" w:type="dxa"/>
          </w:tcPr>
          <w:p w:rsidR="00A96094" w:rsidRPr="00FC6CC0" w:rsidRDefault="00A90D52" w:rsidP="0066701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 Маријана Видас</w:t>
            </w:r>
            <w:r w:rsidR="0066701F">
              <w:rPr>
                <w:sz w:val="24"/>
                <w:lang w:val="ru-RU"/>
              </w:rPr>
              <w:t>-</w:t>
            </w:r>
            <w:r w:rsidRPr="00FC6CC0">
              <w:rPr>
                <w:sz w:val="24"/>
                <w:lang w:val="ru-RU"/>
              </w:rPr>
              <w:t>Бубања, ред. проф.</w:t>
            </w:r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spacing w:line="253" w:lineRule="exact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82" w:type="dxa"/>
          </w:tcPr>
          <w:p w:rsidR="00A96094" w:rsidRPr="0066701F" w:rsidRDefault="0066701F" w:rsidP="0066701F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sr-Cyrl-RS"/>
              </w:rPr>
            </w:pPr>
            <w:r>
              <w:rPr>
                <w:color w:val="000000" w:themeColor="text1"/>
                <w:sz w:val="24"/>
                <w:lang w:val="sr-Cyrl-RS"/>
              </w:rPr>
              <w:t>Петак, 12-13 часова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marijana.vidas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D65F16">
        <w:trPr>
          <w:trHeight w:val="273"/>
        </w:trPr>
        <w:tc>
          <w:tcPr>
            <w:tcW w:w="4674" w:type="dxa"/>
          </w:tcPr>
          <w:p w:rsidR="00D65F16" w:rsidRPr="00FC6CC0" w:rsidRDefault="00D65F1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Немања Пажин,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ред</w:t>
            </w:r>
            <w:r w:rsidRPr="00FC6CC0">
              <w:rPr>
                <w:sz w:val="24"/>
                <w:lang w:val="ru-RU"/>
              </w:rPr>
              <w:t>.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</w:t>
            </w:r>
          </w:p>
        </w:tc>
        <w:tc>
          <w:tcPr>
            <w:tcW w:w="1332" w:type="dxa"/>
          </w:tcPr>
          <w:p w:rsidR="00D65F16" w:rsidRDefault="00D65F16">
            <w:pPr>
              <w:pStyle w:val="TableParagraph"/>
              <w:spacing w:line="253" w:lineRule="exact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82" w:type="dxa"/>
          </w:tcPr>
          <w:p w:rsidR="00D65F16" w:rsidRPr="007632DB" w:rsidRDefault="00463E60" w:rsidP="00BC69D0">
            <w:pPr>
              <w:pStyle w:val="TableParagraph"/>
              <w:spacing w:line="253" w:lineRule="exact"/>
              <w:rPr>
                <w:rStyle w:val="markedcontent"/>
                <w:sz w:val="24"/>
                <w:szCs w:val="24"/>
                <w:lang w:val="sr-Cyrl-RS"/>
              </w:rPr>
            </w:pPr>
            <w:r>
              <w:rPr>
                <w:rStyle w:val="markedcontent"/>
                <w:sz w:val="24"/>
                <w:szCs w:val="24"/>
                <w:lang w:val="sr-Cyrl-RS"/>
              </w:rPr>
              <w:t>Уторак, 09-10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D65F16" w:rsidRDefault="00D65F16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nemanja.pazin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8"/>
        </w:trPr>
        <w:tc>
          <w:tcPr>
            <w:tcW w:w="4674" w:type="dxa"/>
          </w:tcPr>
          <w:p w:rsidR="00A96094" w:rsidRPr="00FC6CC0" w:rsidRDefault="00A90D5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Александра Перовић,</w:t>
            </w:r>
            <w:r w:rsidRPr="00FC6CC0">
              <w:rPr>
                <w:spacing w:val="-9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ванр.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проф.</w:t>
            </w:r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spacing w:line="258" w:lineRule="exact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82" w:type="dxa"/>
          </w:tcPr>
          <w:p w:rsidR="00A96094" w:rsidRPr="007632DB" w:rsidRDefault="007632DB" w:rsidP="00021203">
            <w:pPr>
              <w:pStyle w:val="TableParagraph"/>
              <w:spacing w:line="258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Уторак, 13-14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aleksandra.perovic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3"/>
        </w:trPr>
        <w:tc>
          <w:tcPr>
            <w:tcW w:w="4674" w:type="dxa"/>
          </w:tcPr>
          <w:p w:rsidR="00A96094" w:rsidRPr="00FC6CC0" w:rsidRDefault="00A90D52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3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Ранко Маријановић,</w:t>
            </w:r>
            <w:r w:rsidRPr="00FC6CC0">
              <w:rPr>
                <w:spacing w:val="-3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ванр.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проф.</w:t>
            </w:r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spacing w:line="253" w:lineRule="exact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82" w:type="dxa"/>
          </w:tcPr>
          <w:p w:rsidR="00A96094" w:rsidRPr="007632DB" w:rsidRDefault="007632DB" w:rsidP="00021203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Четвртак, 11-12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ranko.marijanovic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8"/>
        </w:trPr>
        <w:tc>
          <w:tcPr>
            <w:tcW w:w="4674" w:type="dxa"/>
          </w:tcPr>
          <w:p w:rsidR="00A96094" w:rsidRPr="00FC6CC0" w:rsidRDefault="00A90D5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C6CC0">
              <w:rPr>
                <w:sz w:val="24"/>
                <w:lang w:val="ru-RU"/>
              </w:rPr>
              <w:t>др</w:t>
            </w:r>
            <w:r w:rsidRPr="00FC6CC0">
              <w:rPr>
                <w:spacing w:val="-5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Станимир Ђукић,</w:t>
            </w:r>
            <w:r w:rsidRPr="00FC6CC0">
              <w:rPr>
                <w:spacing w:val="-2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ванр.</w:t>
            </w:r>
            <w:r w:rsidRPr="00FC6CC0">
              <w:rPr>
                <w:spacing w:val="-4"/>
                <w:sz w:val="24"/>
                <w:lang w:val="ru-RU"/>
              </w:rPr>
              <w:t xml:space="preserve"> </w:t>
            </w:r>
            <w:r w:rsidRPr="00FC6CC0">
              <w:rPr>
                <w:sz w:val="24"/>
                <w:lang w:val="ru-RU"/>
              </w:rPr>
              <w:t>проф.</w:t>
            </w:r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spacing w:line="258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82" w:type="dxa"/>
          </w:tcPr>
          <w:p w:rsidR="00A96094" w:rsidRPr="007632DB" w:rsidRDefault="007632DB">
            <w:pPr>
              <w:pStyle w:val="TableParagraph"/>
              <w:spacing w:line="258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Четвртак, 15-16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stanimir.djukic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926283">
        <w:trPr>
          <w:trHeight w:val="273"/>
        </w:trPr>
        <w:tc>
          <w:tcPr>
            <w:tcW w:w="4674" w:type="dxa"/>
          </w:tcPr>
          <w:p w:rsidR="00926283" w:rsidRDefault="00D65F16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доцент</w:t>
            </w:r>
            <w:proofErr w:type="spellEnd"/>
          </w:p>
        </w:tc>
        <w:tc>
          <w:tcPr>
            <w:tcW w:w="1332" w:type="dxa"/>
          </w:tcPr>
          <w:p w:rsidR="00926283" w:rsidRDefault="00CB4641">
            <w:pPr>
              <w:pStyle w:val="TableParagraph"/>
              <w:spacing w:line="253" w:lineRule="exact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2" w:type="dxa"/>
          </w:tcPr>
          <w:p w:rsidR="00926283" w:rsidRPr="007632DB" w:rsidRDefault="007632DB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Среда, 13-14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926283" w:rsidRDefault="00926283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milica.simic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926283" w:rsidRPr="00FC6CC0">
        <w:trPr>
          <w:trHeight w:val="273"/>
        </w:trPr>
        <w:tc>
          <w:tcPr>
            <w:tcW w:w="4674" w:type="dxa"/>
          </w:tcPr>
          <w:p w:rsidR="00926283" w:rsidRPr="00926283" w:rsidRDefault="00926283">
            <w:pPr>
              <w:pStyle w:val="TableParagraph"/>
              <w:spacing w:line="253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др Сузана Балабан, </w:t>
            </w:r>
            <w:proofErr w:type="spellStart"/>
            <w:r w:rsidR="00D65F16">
              <w:rPr>
                <w:sz w:val="24"/>
              </w:rPr>
              <w:t>доцент</w:t>
            </w:r>
            <w:proofErr w:type="spellEnd"/>
          </w:p>
        </w:tc>
        <w:tc>
          <w:tcPr>
            <w:tcW w:w="1332" w:type="dxa"/>
          </w:tcPr>
          <w:p w:rsidR="00926283" w:rsidRPr="00926283" w:rsidRDefault="00926283">
            <w:pPr>
              <w:pStyle w:val="TableParagraph"/>
              <w:spacing w:line="253" w:lineRule="exact"/>
              <w:ind w:left="190" w:right="174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2882" w:type="dxa"/>
          </w:tcPr>
          <w:p w:rsidR="00926283" w:rsidRPr="007632DB" w:rsidRDefault="007632DB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Уторак, 12-13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926283" w:rsidRPr="00FC6CC0" w:rsidRDefault="00926283">
            <w:pPr>
              <w:pStyle w:val="TableParagraph"/>
              <w:ind w:left="114"/>
              <w:rPr>
                <w:color w:val="0000FF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suzana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balaban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</w:rPr>
              <w:t>alfa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edu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rs</w:t>
            </w:r>
            <w:proofErr w:type="spellEnd"/>
          </w:p>
        </w:tc>
      </w:tr>
      <w:tr w:rsidR="00A96094">
        <w:trPr>
          <w:trHeight w:val="273"/>
        </w:trPr>
        <w:tc>
          <w:tcPr>
            <w:tcW w:w="4674" w:type="dxa"/>
          </w:tcPr>
          <w:p w:rsidR="00A96094" w:rsidRDefault="00A90D5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Зорица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Ђурић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D65F16">
              <w:rPr>
                <w:sz w:val="24"/>
              </w:rPr>
              <w:t>доцент</w:t>
            </w:r>
            <w:proofErr w:type="spellEnd"/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spacing w:line="253" w:lineRule="exact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82" w:type="dxa"/>
          </w:tcPr>
          <w:p w:rsidR="00A96094" w:rsidRPr="007632DB" w:rsidRDefault="007632DB" w:rsidP="00493A7D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Четвртак, 12-13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zorica.djuric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3"/>
        </w:trPr>
        <w:tc>
          <w:tcPr>
            <w:tcW w:w="4674" w:type="dxa"/>
          </w:tcPr>
          <w:p w:rsidR="00A96094" w:rsidRDefault="00A90D5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D65F16">
              <w:rPr>
                <w:sz w:val="24"/>
              </w:rPr>
              <w:t>доцент</w:t>
            </w:r>
            <w:proofErr w:type="spellEnd"/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spacing w:line="253" w:lineRule="exact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82" w:type="dxa"/>
          </w:tcPr>
          <w:p w:rsidR="00A96094" w:rsidRPr="007632DB" w:rsidRDefault="007632DB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Петак, 15-16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drazen.jovanovic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926283" w:rsidRPr="00FC6CC0">
        <w:trPr>
          <w:trHeight w:val="273"/>
        </w:trPr>
        <w:tc>
          <w:tcPr>
            <w:tcW w:w="4674" w:type="dxa"/>
          </w:tcPr>
          <w:p w:rsidR="00926283" w:rsidRPr="00926283" w:rsidRDefault="00926283">
            <w:pPr>
              <w:pStyle w:val="TableParagraph"/>
              <w:spacing w:line="253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др Ивана Бешлић Рупић, </w:t>
            </w:r>
            <w:proofErr w:type="spellStart"/>
            <w:r w:rsidR="00D65F16">
              <w:rPr>
                <w:sz w:val="24"/>
              </w:rPr>
              <w:t>доцент</w:t>
            </w:r>
            <w:proofErr w:type="spellEnd"/>
          </w:p>
        </w:tc>
        <w:tc>
          <w:tcPr>
            <w:tcW w:w="1332" w:type="dxa"/>
          </w:tcPr>
          <w:p w:rsidR="00926283" w:rsidRPr="00926283" w:rsidRDefault="00926283">
            <w:pPr>
              <w:pStyle w:val="TableParagraph"/>
              <w:spacing w:line="253" w:lineRule="exact"/>
              <w:ind w:left="190" w:right="176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35</w:t>
            </w:r>
          </w:p>
        </w:tc>
        <w:tc>
          <w:tcPr>
            <w:tcW w:w="2882" w:type="dxa"/>
          </w:tcPr>
          <w:p w:rsidR="00926283" w:rsidRPr="007632DB" w:rsidRDefault="007632DB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Четвртак, 12-12.45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926283" w:rsidRPr="00FC6CC0" w:rsidRDefault="00035130">
            <w:pPr>
              <w:pStyle w:val="TableParagraph"/>
              <w:ind w:left="114"/>
              <w:rPr>
                <w:color w:val="0000FF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ivana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beslic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rupic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@</w:t>
            </w:r>
            <w:r>
              <w:rPr>
                <w:color w:val="0000FF"/>
                <w:sz w:val="24"/>
                <w:szCs w:val="24"/>
              </w:rPr>
              <w:t>alf</w:t>
            </w:r>
            <w:r w:rsidR="00667F0A">
              <w:rPr>
                <w:color w:val="0000FF"/>
                <w:sz w:val="24"/>
                <w:szCs w:val="24"/>
              </w:rPr>
              <w:t>a.</w:t>
            </w:r>
            <w:r>
              <w:rPr>
                <w:color w:val="0000FF"/>
                <w:sz w:val="24"/>
                <w:szCs w:val="24"/>
              </w:rPr>
              <w:t>edu</w:t>
            </w:r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rs</w:t>
            </w:r>
            <w:proofErr w:type="spellEnd"/>
          </w:p>
        </w:tc>
      </w:tr>
      <w:tr w:rsidR="000E2B28" w:rsidRPr="00FC6CC0">
        <w:trPr>
          <w:trHeight w:val="273"/>
        </w:trPr>
        <w:tc>
          <w:tcPr>
            <w:tcW w:w="4674" w:type="dxa"/>
          </w:tcPr>
          <w:p w:rsidR="000E2B28" w:rsidRPr="000E2B28" w:rsidRDefault="000E2B28">
            <w:pPr>
              <w:pStyle w:val="TableParagraph"/>
              <w:spacing w:line="258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 Милан Бркљач</w:t>
            </w:r>
            <w:r w:rsidR="00926283">
              <w:rPr>
                <w:sz w:val="24"/>
                <w:lang w:val="sr-Cyrl-RS"/>
              </w:rPr>
              <w:t xml:space="preserve">, </w:t>
            </w:r>
            <w:proofErr w:type="spellStart"/>
            <w:r w:rsidR="00D65F16">
              <w:rPr>
                <w:sz w:val="24"/>
              </w:rPr>
              <w:t>доцент</w:t>
            </w:r>
            <w:proofErr w:type="spellEnd"/>
          </w:p>
        </w:tc>
        <w:tc>
          <w:tcPr>
            <w:tcW w:w="1332" w:type="dxa"/>
          </w:tcPr>
          <w:p w:rsidR="000E2B28" w:rsidRDefault="00CB4641">
            <w:pPr>
              <w:pStyle w:val="TableParagraph"/>
              <w:spacing w:line="258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82" w:type="dxa"/>
          </w:tcPr>
          <w:p w:rsidR="000E2B28" w:rsidRPr="007632DB" w:rsidRDefault="007632DB" w:rsidP="001A0AF7">
            <w:pPr>
              <w:pStyle w:val="TableParagraph"/>
              <w:spacing w:line="258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Петак, 11-12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0E2B28" w:rsidRPr="00FC6CC0" w:rsidRDefault="000E2B28">
            <w:pPr>
              <w:pStyle w:val="TableParagraph"/>
              <w:spacing w:line="253" w:lineRule="exact"/>
              <w:ind w:left="114"/>
              <w:rPr>
                <w:color w:val="0000FF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milan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brkljac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</w:rPr>
              <w:t>alfa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edu</w:t>
            </w:r>
            <w:proofErr w:type="spellEnd"/>
            <w:r w:rsidRPr="00FC6CC0">
              <w:rPr>
                <w:color w:val="0000FF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</w:rPr>
              <w:t>rs</w:t>
            </w:r>
            <w:proofErr w:type="spellEnd"/>
          </w:p>
        </w:tc>
      </w:tr>
      <w:tr w:rsidR="00667F0A" w:rsidRPr="00FC6CC0">
        <w:trPr>
          <w:trHeight w:val="273"/>
        </w:trPr>
        <w:tc>
          <w:tcPr>
            <w:tcW w:w="4674" w:type="dxa"/>
          </w:tcPr>
          <w:p w:rsidR="00667F0A" w:rsidRDefault="00667F0A">
            <w:pPr>
              <w:pStyle w:val="TableParagraph"/>
              <w:spacing w:line="258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 Драган Вучковић, доцент</w:t>
            </w:r>
          </w:p>
        </w:tc>
        <w:tc>
          <w:tcPr>
            <w:tcW w:w="1332" w:type="dxa"/>
          </w:tcPr>
          <w:p w:rsidR="00667F0A" w:rsidRPr="007632DB" w:rsidRDefault="007632DB">
            <w:pPr>
              <w:pStyle w:val="TableParagraph"/>
              <w:spacing w:line="258" w:lineRule="exact"/>
              <w:ind w:left="183" w:right="177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32</w:t>
            </w:r>
          </w:p>
        </w:tc>
        <w:tc>
          <w:tcPr>
            <w:tcW w:w="2882" w:type="dxa"/>
          </w:tcPr>
          <w:p w:rsidR="00667F0A" w:rsidRPr="007632DB" w:rsidRDefault="007632DB" w:rsidP="001A0AF7">
            <w:pPr>
              <w:pStyle w:val="TableParagraph"/>
              <w:spacing w:line="258" w:lineRule="exact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Петак, 11-12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667F0A" w:rsidRDefault="007D7AE9">
            <w:pPr>
              <w:pStyle w:val="TableParagraph"/>
              <w:spacing w:line="253" w:lineRule="exact"/>
              <w:ind w:left="114"/>
              <w:rPr>
                <w:color w:val="0000FF"/>
                <w:sz w:val="24"/>
                <w:szCs w:val="24"/>
              </w:rPr>
            </w:pPr>
            <w:r w:rsidRPr="007D7AE9">
              <w:rPr>
                <w:color w:val="0000FF"/>
                <w:sz w:val="24"/>
                <w:szCs w:val="24"/>
              </w:rPr>
              <w:t>dragan.vuckovic@alfa.edu.rs</w:t>
            </w:r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Pr="00D65F16" w:rsidRDefault="00D65F16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Теодора Ивановић</w:t>
            </w:r>
          </w:p>
        </w:tc>
        <w:tc>
          <w:tcPr>
            <w:tcW w:w="1332" w:type="dxa"/>
          </w:tcPr>
          <w:p w:rsidR="00A96094" w:rsidRPr="007632DB" w:rsidRDefault="007632DB">
            <w:pPr>
              <w:pStyle w:val="TableParagraph"/>
              <w:ind w:left="190" w:right="174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41</w:t>
            </w:r>
          </w:p>
        </w:tc>
        <w:tc>
          <w:tcPr>
            <w:tcW w:w="2882" w:type="dxa"/>
          </w:tcPr>
          <w:p w:rsidR="00A96094" w:rsidRPr="007632DB" w:rsidRDefault="007632DB" w:rsidP="00711B39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Среда, 12-13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7D7AE9" w:rsidP="000E2B28">
            <w:pPr>
              <w:pStyle w:val="TableParagraph"/>
              <w:rPr>
                <w:color w:val="0000FF"/>
                <w:sz w:val="24"/>
                <w:szCs w:val="24"/>
              </w:rPr>
            </w:pPr>
            <w:r w:rsidRPr="007D7AE9">
              <w:rPr>
                <w:color w:val="0000FF"/>
                <w:sz w:val="24"/>
                <w:szCs w:val="24"/>
              </w:rPr>
              <w:t>teodora.ivanovic@alfa.edu.rs</w:t>
            </w:r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Default="00A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 Милован Митић, предавач</w:t>
            </w:r>
          </w:p>
        </w:tc>
        <w:tc>
          <w:tcPr>
            <w:tcW w:w="1332" w:type="dxa"/>
          </w:tcPr>
          <w:p w:rsidR="00A96094" w:rsidRPr="000647E0" w:rsidRDefault="000647E0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82" w:type="dxa"/>
          </w:tcPr>
          <w:p w:rsidR="00A96094" w:rsidRPr="007632DB" w:rsidRDefault="00463E60" w:rsidP="006C3537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>
              <w:rPr>
                <w:color w:val="000000" w:themeColor="text1"/>
                <w:sz w:val="24"/>
                <w:lang w:val="sr-Cyrl-RS"/>
              </w:rPr>
              <w:t xml:space="preserve">Четвртак, 12-13 </w:t>
            </w:r>
            <w:bookmarkStart w:id="0" w:name="_GoBack"/>
            <w:bookmarkEnd w:id="0"/>
            <w:r w:rsidR="0009254F" w:rsidRPr="007632DB">
              <w:rPr>
                <w:color w:val="000000" w:themeColor="text1"/>
                <w:sz w:val="24"/>
                <w:lang w:val="sr-Cyrl-RS"/>
              </w:rPr>
              <w:t>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milovan.mitic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26364">
        <w:trPr>
          <w:trHeight w:val="275"/>
        </w:trPr>
        <w:tc>
          <w:tcPr>
            <w:tcW w:w="4674" w:type="dxa"/>
          </w:tcPr>
          <w:p w:rsidR="00A26364" w:rsidRPr="00A26364" w:rsidRDefault="00A263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мср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Бојан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Стоиљковић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предавач</w:t>
            </w:r>
            <w:proofErr w:type="spellEnd"/>
          </w:p>
        </w:tc>
        <w:tc>
          <w:tcPr>
            <w:tcW w:w="1332" w:type="dxa"/>
          </w:tcPr>
          <w:p w:rsidR="00A26364" w:rsidRPr="00927955" w:rsidRDefault="00927955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82" w:type="dxa"/>
          </w:tcPr>
          <w:p w:rsidR="00A26364" w:rsidRPr="00536B0D" w:rsidRDefault="00536B0D" w:rsidP="00097D7A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>
              <w:rPr>
                <w:color w:val="000000" w:themeColor="text1"/>
                <w:sz w:val="24"/>
                <w:lang w:val="sr-Cyrl-RS"/>
              </w:rPr>
              <w:t>Четвртак, 11-12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26364" w:rsidRPr="00A26364" w:rsidRDefault="00A26364" w:rsidP="00A26364">
            <w:pPr>
              <w:pStyle w:val="Heading3"/>
            </w:pPr>
            <w:r>
              <w:rPr>
                <w:b w:val="0"/>
                <w:bCs w:val="0"/>
                <w:color w:val="0000FF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A26364">
              <w:rPr>
                <w:b w:val="0"/>
                <w:bCs w:val="0"/>
                <w:color w:val="0000FF"/>
                <w:sz w:val="24"/>
                <w:szCs w:val="24"/>
                <w:lang w:val="en-GB"/>
              </w:rPr>
              <w:t>bojan.stoiljkovic</w:t>
            </w:r>
            <w:proofErr w:type="spellEnd"/>
            <w:r w:rsidRPr="00A26364">
              <w:rPr>
                <w:b w:val="0"/>
                <w:bCs w:val="0"/>
                <w:color w:val="0000FF"/>
                <w:sz w:val="24"/>
                <w:szCs w:val="24"/>
                <w:lang w:val="en-GB"/>
              </w:rPr>
              <w:t>@</w:t>
            </w:r>
            <w:r w:rsidR="00BC2CF0" w:rsidRPr="00BC2CF0">
              <w:rPr>
                <w:rStyle w:val="Hyperlink"/>
                <w:rFonts w:eastAsia="SimSun"/>
                <w:b w:val="0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Default="00A90D5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мср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Бранка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Ковачевић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предавач</w:t>
            </w:r>
            <w:proofErr w:type="spellEnd"/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82" w:type="dxa"/>
          </w:tcPr>
          <w:p w:rsidR="00A96094" w:rsidRPr="007632DB" w:rsidRDefault="007632DB" w:rsidP="00DA47D9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Четвртак, 11-12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463E60">
            <w:pPr>
              <w:pStyle w:val="TableParagraph"/>
              <w:ind w:left="114"/>
              <w:rPr>
                <w:color w:val="0000FF"/>
                <w:sz w:val="24"/>
                <w:szCs w:val="24"/>
              </w:rPr>
            </w:pPr>
            <w:hyperlink r:id="rId6" w:history="1">
              <w:r w:rsidR="000E2B28" w:rsidRPr="000B45CF">
                <w:rPr>
                  <w:rStyle w:val="Hyperlink"/>
                  <w:sz w:val="24"/>
                  <w:szCs w:val="24"/>
                </w:rPr>
                <w:t>branka.kovacevic@</w:t>
              </w:r>
              <w:r w:rsidR="000E2B28" w:rsidRPr="000B45CF">
                <w:rPr>
                  <w:rStyle w:val="Hyperlink"/>
                  <w:rFonts w:eastAsia="SimSun"/>
                  <w:sz w:val="24"/>
                  <w:szCs w:val="24"/>
                </w:rPr>
                <w:t>alfa.edu.rs</w:t>
              </w:r>
              <w:r w:rsidR="000E2B28" w:rsidRPr="000B45CF">
                <w:rPr>
                  <w:rStyle w:val="Hyperlink"/>
                </w:rPr>
                <w:t xml:space="preserve"> </w:t>
              </w:r>
            </w:hyperlink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Default="00A90D5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мср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Биљана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Мирчић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предавач</w:t>
            </w:r>
            <w:proofErr w:type="spellEnd"/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82" w:type="dxa"/>
          </w:tcPr>
          <w:p w:rsidR="00A96094" w:rsidRPr="007632DB" w:rsidRDefault="007632DB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Уторак, 10-11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A90D52">
            <w:pPr>
              <w:pStyle w:val="TableParagraph"/>
              <w:ind w:left="114"/>
              <w:rPr>
                <w:color w:val="0000FF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FF"/>
                <w:sz w:val="24"/>
                <w:szCs w:val="24"/>
                <w:lang w:val="en-GB"/>
              </w:rPr>
              <w:t>biljana.mircic</w:t>
            </w:r>
            <w:proofErr w:type="spellEnd"/>
            <w:r>
              <w:rPr>
                <w:color w:val="0000FF"/>
                <w:sz w:val="24"/>
                <w:szCs w:val="24"/>
                <w:lang w:val="en-GB"/>
              </w:rPr>
              <w:t>@</w:t>
            </w:r>
            <w:r w:rsidR="00BC2CF0">
              <w:rPr>
                <w:rStyle w:val="Hyperlink"/>
                <w:rFonts w:eastAsia="SimSun"/>
                <w:color w:val="0000FF"/>
                <w:sz w:val="24"/>
                <w:szCs w:val="24"/>
                <w:u w:val="none"/>
              </w:rPr>
              <w:t>alfa.edu.rs</w:t>
            </w:r>
          </w:p>
        </w:tc>
      </w:tr>
      <w:tr w:rsidR="00A96094">
        <w:trPr>
          <w:trHeight w:val="275"/>
        </w:trPr>
        <w:tc>
          <w:tcPr>
            <w:tcW w:w="4674" w:type="dxa"/>
          </w:tcPr>
          <w:p w:rsidR="00A96094" w:rsidRDefault="00A90D5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мср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Јаковљевић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предавач</w:t>
            </w:r>
            <w:proofErr w:type="spellEnd"/>
          </w:p>
        </w:tc>
        <w:tc>
          <w:tcPr>
            <w:tcW w:w="1332" w:type="dxa"/>
          </w:tcPr>
          <w:p w:rsidR="00A96094" w:rsidRPr="00927955" w:rsidRDefault="00927955">
            <w:pPr>
              <w:pStyle w:val="TableParagraph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82" w:type="dxa"/>
          </w:tcPr>
          <w:p w:rsidR="00A96094" w:rsidRPr="007632DB" w:rsidRDefault="007632DB" w:rsidP="00493A7D">
            <w:pPr>
              <w:pStyle w:val="TableParagraph"/>
              <w:rPr>
                <w:color w:val="000000" w:themeColor="text1"/>
                <w:sz w:val="24"/>
                <w:lang w:val="sr-Cyrl-RS"/>
              </w:rPr>
            </w:pPr>
            <w:r w:rsidRPr="007632DB">
              <w:rPr>
                <w:color w:val="000000" w:themeColor="text1"/>
                <w:sz w:val="24"/>
                <w:lang w:val="sr-Cyrl-RS"/>
              </w:rPr>
              <w:t>Уторак, 11-12</w:t>
            </w:r>
            <w:r w:rsidR="0009254F" w:rsidRPr="007632DB">
              <w:rPr>
                <w:color w:val="000000" w:themeColor="text1"/>
                <w:sz w:val="24"/>
                <w:lang w:val="sr-Cyrl-RS"/>
              </w:rPr>
              <w:t xml:space="preserve"> ч</w:t>
            </w:r>
            <w:r w:rsidR="0009254F">
              <w:rPr>
                <w:color w:val="000000" w:themeColor="text1"/>
                <w:sz w:val="24"/>
                <w:lang w:val="sr-Cyrl-RS"/>
              </w:rPr>
              <w:t>асова</w:t>
            </w:r>
          </w:p>
        </w:tc>
        <w:tc>
          <w:tcPr>
            <w:tcW w:w="4065" w:type="dxa"/>
          </w:tcPr>
          <w:p w:rsidR="00A96094" w:rsidRDefault="00463E60">
            <w:pPr>
              <w:pStyle w:val="TableParagraph"/>
              <w:ind w:left="114"/>
              <w:rPr>
                <w:color w:val="0000FF"/>
                <w:sz w:val="24"/>
                <w:szCs w:val="24"/>
              </w:rPr>
            </w:pPr>
            <w:hyperlink r:id="rId7" w:history="1">
              <w:r w:rsidR="00BC2CF0">
                <w:rPr>
                  <w:rStyle w:val="Hyperlink"/>
                  <w:color w:val="0000FF"/>
                  <w:sz w:val="24"/>
                  <w:szCs w:val="24"/>
                  <w:u w:val="none"/>
                </w:rPr>
                <w:t>dragana.jakovljevic@</w:t>
              </w:r>
              <w:r w:rsidR="00BC2CF0">
                <w:rPr>
                  <w:rStyle w:val="Hyperlink"/>
                  <w:rFonts w:eastAsia="SimSun"/>
                  <w:color w:val="0000FF"/>
                  <w:sz w:val="24"/>
                  <w:szCs w:val="24"/>
                  <w:u w:val="none"/>
                </w:rPr>
                <w:t>alfa.edu.rs</w:t>
              </w:r>
              <w:r w:rsidR="00BC2CF0">
                <w:t xml:space="preserve"> </w:t>
              </w:r>
            </w:hyperlink>
          </w:p>
        </w:tc>
      </w:tr>
    </w:tbl>
    <w:p w:rsidR="00A96094" w:rsidRDefault="00A96094"/>
    <w:p w:rsidR="00A96094" w:rsidRDefault="00A96094"/>
    <w:sectPr w:rsidR="00A96094" w:rsidSect="00A96094">
      <w:type w:val="continuous"/>
      <w:pgSz w:w="15840" w:h="12240" w:orient="landscape"/>
      <w:pgMar w:top="11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04"/>
    <w:rsid w:val="00003C90"/>
    <w:rsid w:val="0001056D"/>
    <w:rsid w:val="00021203"/>
    <w:rsid w:val="00035130"/>
    <w:rsid w:val="000647E0"/>
    <w:rsid w:val="0009254F"/>
    <w:rsid w:val="00097D7A"/>
    <w:rsid w:val="000C46CB"/>
    <w:rsid w:val="000E2B28"/>
    <w:rsid w:val="00107673"/>
    <w:rsid w:val="001675F3"/>
    <w:rsid w:val="001A0AF7"/>
    <w:rsid w:val="001F309A"/>
    <w:rsid w:val="00217B25"/>
    <w:rsid w:val="002333C7"/>
    <w:rsid w:val="0024310B"/>
    <w:rsid w:val="002D653A"/>
    <w:rsid w:val="003274FC"/>
    <w:rsid w:val="00347674"/>
    <w:rsid w:val="00376EA2"/>
    <w:rsid w:val="003B40B0"/>
    <w:rsid w:val="003F4A14"/>
    <w:rsid w:val="00413BB9"/>
    <w:rsid w:val="00463E60"/>
    <w:rsid w:val="00493A7D"/>
    <w:rsid w:val="004D7745"/>
    <w:rsid w:val="005131B7"/>
    <w:rsid w:val="00536B0D"/>
    <w:rsid w:val="00542683"/>
    <w:rsid w:val="00551E6E"/>
    <w:rsid w:val="005D69E4"/>
    <w:rsid w:val="00650E01"/>
    <w:rsid w:val="0066701F"/>
    <w:rsid w:val="00667F0A"/>
    <w:rsid w:val="006B72E9"/>
    <w:rsid w:val="006C3537"/>
    <w:rsid w:val="00711B39"/>
    <w:rsid w:val="00724F4B"/>
    <w:rsid w:val="007632DB"/>
    <w:rsid w:val="0077319A"/>
    <w:rsid w:val="00781B18"/>
    <w:rsid w:val="007D7AE9"/>
    <w:rsid w:val="00804DE1"/>
    <w:rsid w:val="0084479A"/>
    <w:rsid w:val="008C3164"/>
    <w:rsid w:val="008D3254"/>
    <w:rsid w:val="00926283"/>
    <w:rsid w:val="00927955"/>
    <w:rsid w:val="0094332F"/>
    <w:rsid w:val="0096781B"/>
    <w:rsid w:val="00A26364"/>
    <w:rsid w:val="00A82C3C"/>
    <w:rsid w:val="00A90D52"/>
    <w:rsid w:val="00A96094"/>
    <w:rsid w:val="00AA10BB"/>
    <w:rsid w:val="00AA6191"/>
    <w:rsid w:val="00AD65D6"/>
    <w:rsid w:val="00B11524"/>
    <w:rsid w:val="00B26D4F"/>
    <w:rsid w:val="00B57A5B"/>
    <w:rsid w:val="00B64487"/>
    <w:rsid w:val="00BC2CF0"/>
    <w:rsid w:val="00BC69D0"/>
    <w:rsid w:val="00BD07FD"/>
    <w:rsid w:val="00BD0846"/>
    <w:rsid w:val="00BF38C9"/>
    <w:rsid w:val="00C343B2"/>
    <w:rsid w:val="00CB4641"/>
    <w:rsid w:val="00CB692A"/>
    <w:rsid w:val="00CE14ED"/>
    <w:rsid w:val="00D65F16"/>
    <w:rsid w:val="00DA47D9"/>
    <w:rsid w:val="00DA7504"/>
    <w:rsid w:val="00E31D27"/>
    <w:rsid w:val="00E843D0"/>
    <w:rsid w:val="00EE75E2"/>
    <w:rsid w:val="00F5292D"/>
    <w:rsid w:val="00F86C7D"/>
    <w:rsid w:val="00F9707A"/>
    <w:rsid w:val="00FC6CC0"/>
    <w:rsid w:val="00FE2D50"/>
    <w:rsid w:val="00FE6B6A"/>
    <w:rsid w:val="61B14E13"/>
    <w:rsid w:val="65C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33C6"/>
  <w15:docId w15:val="{9B7996D8-A12D-490C-9AB9-1E38787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6094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2636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094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A96094"/>
  </w:style>
  <w:style w:type="paragraph" w:customStyle="1" w:styleId="TableParagraph">
    <w:name w:val="Table Paragraph"/>
    <w:basedOn w:val="Normal"/>
    <w:uiPriority w:val="1"/>
    <w:qFormat/>
    <w:rsid w:val="00A96094"/>
    <w:pPr>
      <w:spacing w:line="256" w:lineRule="exact"/>
      <w:ind w:left="112"/>
    </w:pPr>
  </w:style>
  <w:style w:type="character" w:customStyle="1" w:styleId="markedcontent">
    <w:name w:val="markedcontent"/>
    <w:basedOn w:val="DefaultParagraphFont"/>
    <w:rsid w:val="00B26D4F"/>
  </w:style>
  <w:style w:type="character" w:customStyle="1" w:styleId="Heading3Char">
    <w:name w:val="Heading 3 Char"/>
    <w:basedOn w:val="DefaultParagraphFont"/>
    <w:link w:val="Heading3"/>
    <w:uiPriority w:val="9"/>
    <w:rsid w:val="00A26364"/>
    <w:rPr>
      <w:rFonts w:eastAsia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26364"/>
  </w:style>
  <w:style w:type="character" w:customStyle="1" w:styleId="gi">
    <w:name w:val="gi"/>
    <w:basedOn w:val="DefaultParagraphFont"/>
    <w:rsid w:val="0080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agana.jakovljevic@karic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ka.kovacevic@alfa.edu.rs%20" TargetMode="External"/><Relationship Id="rId5" Type="http://schemas.openxmlformats.org/officeDocument/2006/relationships/hyperlink" Target="mailto:gordana.budimir.ninkovic@alfa.edu.rs%20" TargetMode="External"/><Relationship Id="rId4" Type="http://schemas.openxmlformats.org/officeDocument/2006/relationships/hyperlink" Target="mailto:aleksandar.prnjat@alfa.edu.rs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drinkapekovic@yahoo.com</dc:creator>
  <cp:lastModifiedBy>aleks</cp:lastModifiedBy>
  <cp:revision>2</cp:revision>
  <dcterms:created xsi:type="dcterms:W3CDTF">2024-03-03T19:40:00Z</dcterms:created>
  <dcterms:modified xsi:type="dcterms:W3CDTF">2024-03-03T19:40:00Z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539EA4D993B24B2C9495E1E086895ECB</vt:lpwstr>
  </property>
</Properties>
</file>