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C" w:rsidRDefault="00AB1E7C" w:rsidP="00AB1E7C">
      <w:pPr>
        <w:pStyle w:val="BodyText"/>
        <w:spacing w:before="9"/>
        <w:ind w:left="20"/>
        <w:jc w:val="center"/>
      </w:pPr>
      <w:r>
        <w:t>Распоред наставе за школску 20</w:t>
      </w:r>
      <w:r w:rsidR="0066699A">
        <w:t>2</w:t>
      </w:r>
      <w:r w:rsidR="008F1321">
        <w:rPr>
          <w:lang w:val="sr-Cyrl-RS"/>
        </w:rPr>
        <w:t>5</w:t>
      </w:r>
      <w:r>
        <w:t>/20</w:t>
      </w:r>
      <w:r w:rsidR="0066699A">
        <w:t>2</w:t>
      </w:r>
      <w:r w:rsidR="008F1321">
        <w:rPr>
          <w:lang w:val="sr-Cyrl-RS"/>
        </w:rPr>
        <w:t>6</w:t>
      </w:r>
      <w:r>
        <w:t xml:space="preserve">. годину, </w:t>
      </w:r>
      <w:r w:rsidR="00EF1896">
        <w:rPr>
          <w:lang w:val="sr-Cyrl-RS"/>
        </w:rPr>
        <w:t>летњи</w:t>
      </w:r>
      <w:r w:rsidR="00967086">
        <w:t xml:space="preserve"> </w:t>
      </w:r>
      <w:r>
        <w:t>семестар</w:t>
      </w:r>
    </w:p>
    <w:p w:rsidR="00E84E3B" w:rsidRDefault="00EF1896">
      <w:pPr>
        <w:pStyle w:val="BodyText"/>
        <w:spacing w:before="0" w:line="321" w:lineRule="exact"/>
        <w:ind w:left="4272"/>
      </w:pPr>
      <w:r>
        <w:rPr>
          <w:lang w:val="sr-Cyrl-RS"/>
        </w:rPr>
        <w:t>О</w:t>
      </w:r>
      <w:r w:rsidR="00495B94">
        <w:t>сновне академске студије – Рачунарске науке</w:t>
      </w:r>
    </w:p>
    <w:p w:rsidR="0015276C" w:rsidRPr="0015276C" w:rsidRDefault="0015276C">
      <w:pPr>
        <w:pStyle w:val="BodyText"/>
        <w:spacing w:before="0" w:line="321" w:lineRule="exact"/>
        <w:ind w:left="4272"/>
        <w:rPr>
          <w:sz w:val="24"/>
        </w:rPr>
      </w:pPr>
    </w:p>
    <w:p w:rsidR="00E84E3B" w:rsidRDefault="00495B94">
      <w:pPr>
        <w:pStyle w:val="ListParagraph"/>
        <w:numPr>
          <w:ilvl w:val="0"/>
          <w:numId w:val="1"/>
        </w:numPr>
        <w:tabs>
          <w:tab w:val="left" w:pos="372"/>
          <w:tab w:val="left" w:pos="10936"/>
        </w:tabs>
        <w:spacing w:before="1" w:line="240" w:lineRule="auto"/>
        <w:rPr>
          <w:b/>
          <w:sz w:val="24"/>
        </w:rPr>
      </w:pPr>
      <w:r>
        <w:rPr>
          <w:b/>
          <w:sz w:val="24"/>
        </w:rPr>
        <w:t>година,</w:t>
      </w:r>
      <w:r w:rsidR="00381FD3">
        <w:rPr>
          <w:b/>
          <w:sz w:val="24"/>
        </w:rPr>
        <w:t xml:space="preserve"> </w:t>
      </w:r>
      <w:r w:rsidR="00D2642F">
        <w:rPr>
          <w:b/>
          <w:sz w:val="24"/>
        </w:rPr>
        <w:t>2</w:t>
      </w:r>
      <w:r w:rsidR="00F852BC">
        <w:rPr>
          <w:b/>
          <w:sz w:val="24"/>
        </w:rPr>
        <w:t xml:space="preserve">.семестар                                                               </w:t>
      </w:r>
      <w:r w:rsidR="00255648">
        <w:rPr>
          <w:b/>
          <w:sz w:val="24"/>
        </w:rPr>
        <w:t xml:space="preserve">                         </w:t>
      </w:r>
      <w:r w:rsidR="00F852BC">
        <w:rPr>
          <w:b/>
          <w:sz w:val="24"/>
          <w:lang w:val="sr-Cyrl-RS"/>
        </w:rPr>
        <w:t xml:space="preserve"> </w:t>
      </w:r>
      <w:r w:rsidR="00AB1E7C">
        <w:rPr>
          <w:b/>
          <w:sz w:val="24"/>
        </w:rPr>
        <w:t xml:space="preserve"> </w:t>
      </w:r>
    </w:p>
    <w:p w:rsidR="00E84E3B" w:rsidRDefault="00E84E3B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711"/>
        <w:gridCol w:w="2977"/>
        <w:gridCol w:w="2552"/>
        <w:gridCol w:w="2409"/>
        <w:gridCol w:w="2351"/>
      </w:tblGrid>
      <w:tr w:rsidR="00E84E3B" w:rsidTr="00382D8E">
        <w:trPr>
          <w:trHeight w:val="276"/>
        </w:trPr>
        <w:tc>
          <w:tcPr>
            <w:tcW w:w="1143" w:type="dxa"/>
            <w:shd w:val="clear" w:color="auto" w:fill="D9D9D9"/>
          </w:tcPr>
          <w:p w:rsidR="00E84E3B" w:rsidRDefault="00E84E3B"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977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2552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09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351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D36C7B" w:rsidTr="00D84961">
        <w:trPr>
          <w:trHeight w:val="298"/>
        </w:trPr>
        <w:tc>
          <w:tcPr>
            <w:tcW w:w="1143" w:type="dxa"/>
            <w:shd w:val="clear" w:color="auto" w:fill="D9D9D9"/>
          </w:tcPr>
          <w:p w:rsidR="00D36C7B" w:rsidRDefault="00D36C7B" w:rsidP="00D36C7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36C7B" w:rsidRPr="008B2A01" w:rsidRDefault="00D36C7B" w:rsidP="00D36C7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36C7B" w:rsidRPr="00E33F65" w:rsidRDefault="00D36C7B" w:rsidP="00D36C7B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36C7B" w:rsidRPr="00E33F65" w:rsidRDefault="00D36C7B" w:rsidP="00D36C7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6C7B" w:rsidRPr="00E33F65" w:rsidRDefault="00D36C7B" w:rsidP="00D36C7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D36C7B" w:rsidRPr="00382D8E" w:rsidRDefault="00D36C7B" w:rsidP="00D36C7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E2D30" w:rsidTr="000974BB">
        <w:trPr>
          <w:trHeight w:val="145"/>
        </w:trPr>
        <w:tc>
          <w:tcPr>
            <w:tcW w:w="1143" w:type="dxa"/>
            <w:shd w:val="clear" w:color="auto" w:fill="D9D9D9"/>
          </w:tcPr>
          <w:p w:rsidR="00CE2D30" w:rsidRDefault="00CE2D30" w:rsidP="00CE2D3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CE2D30" w:rsidRPr="005B5FFE" w:rsidRDefault="00CE2D30" w:rsidP="00CE2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2D69B" w:themeFill="accent3" w:themeFillTint="99"/>
            <w:vAlign w:val="center"/>
          </w:tcPr>
          <w:p w:rsidR="00CE2D30" w:rsidRPr="00B06393" w:rsidRDefault="00523DF6" w:rsidP="00CE2D30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610F6F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Математичка</w:t>
              </w:r>
            </w:hyperlink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анализа</w:t>
            </w:r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Latn-RS"/>
              </w:rPr>
              <w:t xml:space="preserve"> 2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, 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2D30" w:rsidRPr="00E33F65" w:rsidRDefault="00CE2D30" w:rsidP="00CE2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E2D30" w:rsidRPr="00E33F65" w:rsidRDefault="00CE2D30" w:rsidP="00CE2D3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CE2D30" w:rsidRPr="00E33F65" w:rsidRDefault="00CE2D30" w:rsidP="00CE2D3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6C54" w:rsidTr="000974BB">
        <w:trPr>
          <w:trHeight w:val="207"/>
        </w:trPr>
        <w:tc>
          <w:tcPr>
            <w:tcW w:w="1143" w:type="dxa"/>
            <w:shd w:val="clear" w:color="auto" w:fill="D9D9D9"/>
          </w:tcPr>
          <w:p w:rsidR="005E6C54" w:rsidRDefault="005E6C54" w:rsidP="005E6C5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2D69B" w:themeFill="accent3" w:themeFillTint="99"/>
            <w:vAlign w:val="center"/>
          </w:tcPr>
          <w:p w:rsidR="005E6C54" w:rsidRPr="00610F6F" w:rsidRDefault="00523DF6" w:rsidP="005E6C54">
            <w:pPr>
              <w:jc w:val="center"/>
              <w:rPr>
                <w:sz w:val="20"/>
                <w:szCs w:val="20"/>
                <w:lang w:val="sr-Latn-RS"/>
              </w:rPr>
            </w:pPr>
            <w:hyperlink r:id="rId9" w:history="1">
              <w:r w:rsidR="00610F6F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Математичка</w:t>
              </w:r>
            </w:hyperlink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анализа</w:t>
            </w:r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Latn-RS"/>
              </w:rPr>
              <w:t xml:space="preserve"> 2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, 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6C54" w:rsidTr="00DE4EF5">
        <w:trPr>
          <w:trHeight w:val="185"/>
        </w:trPr>
        <w:tc>
          <w:tcPr>
            <w:tcW w:w="1143" w:type="dxa"/>
            <w:shd w:val="clear" w:color="auto" w:fill="D9D9D9"/>
          </w:tcPr>
          <w:p w:rsidR="005E6C54" w:rsidRDefault="005E6C54" w:rsidP="005E6C5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76923C" w:themeFill="accent3" w:themeFillShade="BF"/>
            <w:vAlign w:val="center"/>
          </w:tcPr>
          <w:p w:rsidR="005E6C54" w:rsidRPr="00610F6F" w:rsidRDefault="00523DF6" w:rsidP="005E6C54">
            <w:pPr>
              <w:jc w:val="center"/>
              <w:rPr>
                <w:sz w:val="20"/>
                <w:szCs w:val="20"/>
                <w:lang w:val="sr-Latn-RS"/>
              </w:rPr>
            </w:pPr>
            <w:hyperlink r:id="rId10" w:history="1">
              <w:r w:rsidR="00610F6F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Математичка</w:t>
              </w:r>
            </w:hyperlink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анализа</w:t>
            </w:r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Latn-RS"/>
              </w:rPr>
              <w:t xml:space="preserve"> 2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, 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6C54" w:rsidRPr="00E33F65" w:rsidRDefault="005E6C54" w:rsidP="005E6C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76923C" w:themeFill="accent3" w:themeFillShade="BF"/>
            <w:vAlign w:val="center"/>
          </w:tcPr>
          <w:p w:rsidR="005E6C54" w:rsidRPr="00E33F65" w:rsidRDefault="00523DF6" w:rsidP="005E6C54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1" w:history="1">
              <w:r w:rsidR="00E71A1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E71A1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E6C54" w:rsidTr="00DE4EF5">
        <w:trPr>
          <w:trHeight w:val="274"/>
        </w:trPr>
        <w:tc>
          <w:tcPr>
            <w:tcW w:w="1143" w:type="dxa"/>
            <w:shd w:val="clear" w:color="auto" w:fill="D9D9D9"/>
          </w:tcPr>
          <w:p w:rsidR="005E6C54" w:rsidRDefault="005E6C54" w:rsidP="005E6C5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977" w:type="dxa"/>
            <w:shd w:val="clear" w:color="auto" w:fill="76923C" w:themeFill="accent3" w:themeFillShade="BF"/>
            <w:vAlign w:val="center"/>
          </w:tcPr>
          <w:p w:rsidR="005E6C54" w:rsidRPr="00610F6F" w:rsidRDefault="00523DF6" w:rsidP="005E6C54">
            <w:pPr>
              <w:jc w:val="center"/>
              <w:rPr>
                <w:sz w:val="20"/>
                <w:szCs w:val="20"/>
                <w:lang w:val="sr-Latn-RS"/>
              </w:rPr>
            </w:pPr>
            <w:hyperlink r:id="rId12" w:history="1">
              <w:r w:rsidR="00610F6F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Математичка</w:t>
              </w:r>
            </w:hyperlink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анализа</w:t>
            </w:r>
            <w:r w:rsidR="00610F6F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Latn-RS"/>
              </w:rPr>
              <w:t xml:space="preserve"> 2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, </w:t>
            </w:r>
            <w:r w:rsidR="00B0639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S1-2</w:t>
            </w:r>
          </w:p>
        </w:tc>
        <w:tc>
          <w:tcPr>
            <w:tcW w:w="2552" w:type="dxa"/>
            <w:shd w:val="clear" w:color="auto" w:fill="76923C" w:themeFill="accent3" w:themeFillShade="BF"/>
            <w:vAlign w:val="center"/>
          </w:tcPr>
          <w:p w:rsidR="005E6C54" w:rsidRPr="000D1523" w:rsidRDefault="00523DF6" w:rsidP="005E6C54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3" w:history="1"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Алгоритми</w:t>
              </w:r>
            </w:hyperlink>
            <w:r w:rsidR="009B4CAE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и структуре података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409" w:type="dxa"/>
            <w:shd w:val="clear" w:color="auto" w:fill="76923C" w:themeFill="accent3" w:themeFillShade="BF"/>
            <w:vAlign w:val="center"/>
          </w:tcPr>
          <w:p w:rsidR="005E6C54" w:rsidRPr="00E33F65" w:rsidRDefault="00523DF6" w:rsidP="005E6C54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E71A1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E71A1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E6C54" w:rsidRPr="00E33F65" w:rsidRDefault="005E6C54" w:rsidP="005E6C54">
            <w:pPr>
              <w:jc w:val="center"/>
              <w:rPr>
                <w:sz w:val="20"/>
                <w:szCs w:val="20"/>
              </w:rPr>
            </w:pPr>
          </w:p>
        </w:tc>
      </w:tr>
      <w:tr w:rsidR="000974BB" w:rsidTr="000974BB">
        <w:trPr>
          <w:trHeight w:val="168"/>
        </w:trPr>
        <w:tc>
          <w:tcPr>
            <w:tcW w:w="1143" w:type="dxa"/>
            <w:shd w:val="clear" w:color="auto" w:fill="D9D9D9"/>
          </w:tcPr>
          <w:p w:rsidR="000974BB" w:rsidRDefault="000974BB" w:rsidP="000974B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76923C" w:themeFill="accent3" w:themeFillShade="BF"/>
            <w:vAlign w:val="center"/>
          </w:tcPr>
          <w:p w:rsidR="000974BB" w:rsidRPr="00E33F65" w:rsidRDefault="00523DF6" w:rsidP="000974BB">
            <w:pPr>
              <w:jc w:val="center"/>
              <w:rPr>
                <w:sz w:val="20"/>
                <w:szCs w:val="20"/>
                <w:lang w:val="sr-Cyrl-RS"/>
              </w:rPr>
            </w:pPr>
            <w:hyperlink r:id="rId15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Организација и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архитектура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рачунара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977" w:type="dxa"/>
            <w:shd w:val="clear" w:color="auto" w:fill="76923C" w:themeFill="accent3" w:themeFillShade="BF"/>
            <w:vAlign w:val="center"/>
          </w:tcPr>
          <w:p w:rsidR="000974BB" w:rsidRPr="00B06393" w:rsidRDefault="00523DF6" w:rsidP="000974BB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Линеарна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алгебра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552" w:type="dxa"/>
            <w:shd w:val="clear" w:color="auto" w:fill="76923C" w:themeFill="accent3" w:themeFillShade="BF"/>
            <w:vAlign w:val="center"/>
          </w:tcPr>
          <w:p w:rsidR="000974BB" w:rsidRPr="00E33F65" w:rsidRDefault="00523DF6" w:rsidP="000974BB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Алгоритми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и структуре података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0974BB" w:rsidRPr="00E33F65" w:rsidRDefault="00523DF6" w:rsidP="000974BB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974BB" w:rsidRPr="00E33F65" w:rsidRDefault="000974BB" w:rsidP="000974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974BB" w:rsidTr="000974BB">
        <w:trPr>
          <w:trHeight w:val="258"/>
        </w:trPr>
        <w:tc>
          <w:tcPr>
            <w:tcW w:w="1143" w:type="dxa"/>
            <w:shd w:val="clear" w:color="auto" w:fill="D9D9D9"/>
          </w:tcPr>
          <w:p w:rsidR="000974BB" w:rsidRDefault="000974BB" w:rsidP="000974B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76923C" w:themeFill="accent3" w:themeFillShade="BF"/>
            <w:vAlign w:val="center"/>
          </w:tcPr>
          <w:p w:rsidR="000974BB" w:rsidRPr="00E33F65" w:rsidRDefault="00523DF6" w:rsidP="000974BB">
            <w:pPr>
              <w:jc w:val="center"/>
              <w:rPr>
                <w:sz w:val="20"/>
                <w:szCs w:val="20"/>
                <w:lang w:val="sr-Cyrl-RS"/>
              </w:rPr>
            </w:pPr>
            <w:hyperlink r:id="rId19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Организација и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архитектура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рачунара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977" w:type="dxa"/>
            <w:shd w:val="clear" w:color="auto" w:fill="76923C" w:themeFill="accent3" w:themeFillShade="BF"/>
            <w:vAlign w:val="center"/>
          </w:tcPr>
          <w:p w:rsidR="000974BB" w:rsidRPr="00E33F65" w:rsidRDefault="00523DF6" w:rsidP="000974BB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Линеарна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алгебра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0974BB" w:rsidRPr="00E33F65" w:rsidRDefault="00523DF6" w:rsidP="000974BB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Алгоритми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и структуре података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0974BB" w:rsidRPr="003152D1" w:rsidRDefault="00523DF6" w:rsidP="000974BB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974BB" w:rsidRPr="008B2A01" w:rsidRDefault="000974BB" w:rsidP="000974B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0974BB" w:rsidTr="00AF2599">
        <w:trPr>
          <w:trHeight w:val="261"/>
        </w:trPr>
        <w:tc>
          <w:tcPr>
            <w:tcW w:w="1143" w:type="dxa"/>
            <w:shd w:val="clear" w:color="auto" w:fill="D9D9D9"/>
          </w:tcPr>
          <w:p w:rsidR="000974BB" w:rsidRDefault="000974BB" w:rsidP="000974BB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0974BB" w:rsidRPr="00E33F65" w:rsidRDefault="000974BB" w:rsidP="000974B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shd w:val="clear" w:color="auto" w:fill="C2D69B" w:themeFill="accent3" w:themeFillTint="99"/>
            <w:vAlign w:val="center"/>
          </w:tcPr>
          <w:p w:rsidR="000974BB" w:rsidRPr="00E33F65" w:rsidRDefault="00523DF6" w:rsidP="000974BB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Линеарна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алгебра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0974BB" w:rsidRPr="00C978B0" w:rsidRDefault="00523DF6" w:rsidP="000974BB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0974BB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Алгоритми</w:t>
              </w:r>
            </w:hyperlink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и структуре података</w:t>
            </w:r>
            <w:r w:rsidR="000974BB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974BB" w:rsidRPr="003152D1" w:rsidRDefault="000974BB" w:rsidP="00097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0974BB" w:rsidRPr="00E33F65" w:rsidRDefault="000974BB" w:rsidP="000974B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F2599" w:rsidTr="000974BB">
        <w:trPr>
          <w:trHeight w:val="261"/>
        </w:trPr>
        <w:tc>
          <w:tcPr>
            <w:tcW w:w="1143" w:type="dxa"/>
            <w:shd w:val="clear" w:color="auto" w:fill="D9D9D9"/>
          </w:tcPr>
          <w:p w:rsidR="00AF2599" w:rsidRDefault="00AF2599" w:rsidP="00AF259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C2D69B" w:themeFill="accent3" w:themeFillTint="99"/>
            <w:vAlign w:val="center"/>
          </w:tcPr>
          <w:p w:rsidR="00AF2599" w:rsidRPr="00E33F65" w:rsidRDefault="00523DF6" w:rsidP="00AF2599">
            <w:pPr>
              <w:jc w:val="center"/>
              <w:rPr>
                <w:sz w:val="20"/>
                <w:szCs w:val="20"/>
                <w:lang w:val="sr-Cyrl-RS"/>
              </w:rPr>
            </w:pPr>
            <w:hyperlink r:id="rId25" w:history="1"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Организација и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архитектура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рачунара</w:t>
              </w:r>
            </w:hyperlink>
            <w:r w:rsidR="00AF2599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>, К2</w:t>
            </w:r>
          </w:p>
        </w:tc>
        <w:tc>
          <w:tcPr>
            <w:tcW w:w="2977" w:type="dxa"/>
            <w:shd w:val="clear" w:color="auto" w:fill="C2D69B" w:themeFill="accent3" w:themeFillTint="99"/>
            <w:vAlign w:val="center"/>
          </w:tcPr>
          <w:p w:rsidR="00AF2599" w:rsidRPr="00E33F65" w:rsidRDefault="00523DF6" w:rsidP="00AF2599">
            <w:pPr>
              <w:jc w:val="center"/>
              <w:rPr>
                <w:sz w:val="20"/>
                <w:szCs w:val="20"/>
                <w:lang w:val="sr-Cyrl-RS"/>
              </w:rPr>
            </w:pPr>
            <w:hyperlink r:id="rId26" w:history="1"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Линеарна</w:t>
              </w:r>
            </w:hyperlink>
            <w:r w:rsidR="00AF2599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алгебра</w:t>
            </w:r>
            <w:r w:rsidR="00AF2599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F2599" w:rsidTr="00AF2599">
        <w:trPr>
          <w:trHeight w:val="261"/>
        </w:trPr>
        <w:tc>
          <w:tcPr>
            <w:tcW w:w="1143" w:type="dxa"/>
            <w:shd w:val="clear" w:color="auto" w:fill="D9D9D9"/>
          </w:tcPr>
          <w:p w:rsidR="00AF2599" w:rsidRDefault="00AF2599" w:rsidP="00AF259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C2D69B" w:themeFill="accent3" w:themeFillTint="99"/>
            <w:vAlign w:val="center"/>
          </w:tcPr>
          <w:p w:rsidR="00AF2599" w:rsidRPr="00E33F65" w:rsidRDefault="00523DF6" w:rsidP="00AF2599">
            <w:pPr>
              <w:jc w:val="center"/>
              <w:rPr>
                <w:sz w:val="20"/>
                <w:szCs w:val="20"/>
                <w:lang w:val="sr-Cyrl-RS"/>
              </w:rPr>
            </w:pPr>
            <w:hyperlink r:id="rId27" w:history="1"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Организација и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архитектура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F2599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рачунара</w:t>
              </w:r>
            </w:hyperlink>
            <w:r w:rsidR="00AF2599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>, К2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F2599" w:rsidTr="000974BB">
        <w:trPr>
          <w:trHeight w:val="261"/>
        </w:trPr>
        <w:tc>
          <w:tcPr>
            <w:tcW w:w="1143" w:type="dxa"/>
            <w:shd w:val="clear" w:color="auto" w:fill="D9D9D9"/>
          </w:tcPr>
          <w:p w:rsidR="00AF2599" w:rsidRDefault="00AF2599" w:rsidP="00AF259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</w:rPr>
              <w:t xml:space="preserve"> - 1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2599" w:rsidRPr="00E33F65" w:rsidRDefault="00AF2599" w:rsidP="00AF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F2599" w:rsidRPr="00E33F65" w:rsidRDefault="00AF2599" w:rsidP="00AF259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84E3B" w:rsidRDefault="00C31BAA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900506" wp14:editId="051DAEEB">
                <wp:simplePos x="0" y="0"/>
                <wp:positionH relativeFrom="page">
                  <wp:posOffset>3894992</wp:posOffset>
                </wp:positionH>
                <wp:positionV relativeFrom="paragraph">
                  <wp:posOffset>114148</wp:posOffset>
                </wp:positionV>
                <wp:extent cx="1292469" cy="288925"/>
                <wp:effectExtent l="0" t="0" r="22225" b="15875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469" cy="288925"/>
                          <a:chOff x="2948" y="-76"/>
                          <a:chExt cx="2880" cy="440"/>
                        </a:xfrm>
                      </wpg:grpSpPr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BAA" w:rsidRPr="00C31BAA" w:rsidRDefault="00C31BAA" w:rsidP="00C31BAA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00506" id="Group 16" o:spid="_x0000_s1026" style="position:absolute;margin-left:306.7pt;margin-top:9pt;width:101.75pt;height:22.75pt;z-index:251659264;mso-position-horizontal-relative:page" coordorigin="2948,-76" coordsize="288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heAwQAAJwMAAAOAAAAZHJzL2Uyb0RvYy54bWzUV9lu4zYUfS/QfyD4rmixLEtClEHiJSiQ&#10;toNO+gG0RC2oRKokHTlT9N97SUqKnXRmgrQNUD/Y3Hm3cw59+eHYteiBCtlwlmH/wsOIspwXDasy&#10;/Ov9zokxkoqwgrSc0Qw/Uok/XH3/3eXQpzTgNW8LKhAcwmQ69BmulepT15V5TTsiL3hPGUyWXHRE&#10;QVdUbiHIAKd3rRt4XuQOXBS94DmVEkY3dhJfmfPLkubq57KUVKE2w2CbMt/CfO/1t3t1SdJKkL5u&#10;8tEM8gYrOtIwuHQ+akMUQQfRvDiqa3LBJS/VRc47l5dlk1PjA3jje8+8uRX80BtfqnSo+jlMENpn&#10;cXrzsflPDx8FaooMLzBipIMUmVuRH+nYDH2VwpJb0X/qPwrrIDTveP6bhGn3+bzuV3Yx2g8/8gLO&#10;IwfFTWyOpej0EeA1OpoUPM4poEeFchj0gyQIowSjHOaCOE6Cpc1RXkMi9bYgCaGmYNZZGRNJmtfb&#10;cTdsgCTrrWFocuuS1N5qLB0t025BtcmngMp/FtBPNempyZPU0RoDGk0B/QWqkLCqpchPbFDNsimi&#10;0oYTMb6uYRm9FoIPNSUFWOXr9WD7yQbdkZCMb8b3ZaCmIH85TCTthVS3lHdINzIswHaTPPJwJ5U2&#10;5mmJziXju6ZtYZykLUNDhpMlZEx3JW+bQk+ajqj261agB6JxaD7Gs2fLukYBG7RNl+F4XkRSHYwt&#10;K8wtijStbYMlLdOHg1tg29iyqPsj8ZJtvI1DJwyirRN6m41zvVuHTrTzV8vNYrNeb/w/tZ1+mNZN&#10;UVCmTZ0YwA9fVxAjF1nszhzwZc935vPSc/fcDBNl8Gr6Nd6ZKtCJt+W758UjFIHgltKAgqFRc/EZ&#10;owHoLMPy9wMRFKP2BwaFlPgaEUiZTrhcBdARpzP70xnCcjgqwwoj21wry5mHXjRVDTf5JseMXwO4&#10;y8YUhi5Ma9VYsoCwd4LaaoLaXcMAZfEJytbM8lZ+ZCNvzUAzsL1/7IGjznBmt7waZwtvFRhCCuJQ&#10;X2wK0pBZEC2ABDQdnZPRE4RGlLVgtgnoa1G28IAE9VVfq7X12pvuPVsGqjKC6X8GrJls3owXTWA6&#10;se9XmqBVVlbvNfve8CPyVyflqUUAqSOMT5j6r+RgLtNRUGcxmIs0sII6a+aLMv2WGJxVmXnC0Zn0&#10;SZ5TphamaNtDB08DKwaR5nkLGxjWGm80IpyGwZr5JMOHZ5dYATipi69Jgh+E3k2QOLsoXjnhLlw6&#10;ycqLHc9PbpLIC5NwszuXBMMm9m0KBP1WSXhvVZwVTZs/Scj0+3dSoo77IwDjib9frSqzosxqAg2r&#10;JND4F1XEPN/gCWzcGJ/r+o192of26Z+Kq78AAAD//wMAUEsDBBQABgAIAAAAIQCQND3H3wAAAAkB&#10;AAAPAAAAZHJzL2Rvd25yZXYueG1sTI9BS8NAEIXvgv9hGcGb3cTYEGM2pRT1VARbQbxNs9MkNLsb&#10;stsk/feOJ3sc3seb7xWr2XRipMG3ziqIFxEIspXTra0VfO3fHjIQPqDV2DlLCi7kYVXe3hSYazfZ&#10;Txp3oRZcYn2OCpoQ+lxKXzVk0C9cT5azoxsMBj6HWuoBJy43nXyMolQabC1/aLCnTUPVaXc2Ct4n&#10;nNZJ/DpuT8fN5We//PjexqTU/d28fgERaA7/MPzpszqU7HRwZ6u96BSkcfLEKAcZb2Igi9NnEAdO&#10;kiXIspDXC8pfAAAA//8DAFBLAQItABQABgAIAAAAIQC2gziS/gAAAOEBAAATAAAAAAAAAAAAAAAA&#10;AAAAAABbQ29udGVudF9UeXBlc10ueG1sUEsBAi0AFAAGAAgAAAAhADj9If/WAAAAlAEAAAsAAAAA&#10;AAAAAAAAAAAALwEAAF9yZWxzLy5yZWxzUEsBAi0AFAAGAAgAAAAhAE0X2F4DBAAAnAwAAA4AAAAA&#10;AAAAAAAAAAAALgIAAGRycy9lMm9Eb2MueG1sUEsBAi0AFAAGAAgAAAAhAJA0PcffAAAACQEAAA8A&#10;AAAAAAAAAAAAAAAAXQYAAGRycy9kb3ducmV2LnhtbFBLBQYAAAAABAAEAPMAAABpBwAAAAA=&#10;">
                <v:rect id="Rectangle 19" o:spid="_x0000_s1027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line id="Line 18" o:spid="_x0000_s1028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jDwgAAANoAAAAPAAAAZHJzL2Rvd25yZXYueG1sRI9BawIx&#10;FITvgv8hPMGbZqugZWuUIoqCXrSFXh+b1+y2m5c1ie76702h4HGYmW+YxaqztbiRD5VjBS/jDARx&#10;4XTFRsHnx3b0CiJEZI21Y1JwpwCrZb+3wFy7lk90O0cjEoRDjgrKGJtcylCUZDGMXUOcvG/nLcYk&#10;vZHaY5vgtpaTLJtJixWnhRIbWpdU/J6vVsHM+ng5yt3ma93+TOr2aC6HqVFqOOje30BE6uIz/N/e&#10;awVz+LuSboBcPgAAAP//AwBQSwECLQAUAAYACAAAACEA2+H2y+4AAACFAQAAEwAAAAAAAAAAAAAA&#10;AAAAAAAAW0NvbnRlbnRfVHlwZXNdLnhtbFBLAQItABQABgAIAAAAIQBa9CxbvwAAABUBAAALAAAA&#10;AAAAAAAAAAAAAB8BAABfcmVscy8ucmVsc1BLAQItABQABgAIAAAAIQDaBRjDwgAAANoAAAAPAAAA&#10;AAAAAAAAAAAAAAcCAABkcnMvZG93bnJldi54bWxQSwUGAAAAAAMAAwC3AAAA9gIAAAAA&#10;" strokecolor="#fc0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/PwgAAANoAAAAPAAAAZHJzL2Rvd25yZXYueG1sRE/dTsIw&#10;FL4n8R2aY8INgU4CQiaFEAUCN0anD3Bcj9tkPa1rGePt6QUJl1++/8WqM7VoqfGVZQVPowQEcW51&#10;xYWC76/tcA7CB2SNtWVScCEPq+VDb4Gptmf+pDYLhYgh7FNUUIbgUil9XpJBP7KOOHK/tjEYImwK&#10;qRs8x3BTy3GSPEuDFceGEh29lpQfs5NR8P83bXm+PQx29c/7x+Ty5maHjVOq/9itX0AE6sJdfHPv&#10;tYK4NV6JN0AurwAAAP//AwBQSwECLQAUAAYACAAAACEA2+H2y+4AAACFAQAAEwAAAAAAAAAAAAAA&#10;AAAAAAAAW0NvbnRlbnRfVHlwZXNdLnhtbFBLAQItABQABgAIAAAAIQBa9CxbvwAAABUBAAALAAAA&#10;AAAAAAAAAAAAAB8BAABfcmVscy8ucmVsc1BLAQItABQABgAIAAAAIQAXfy/PwgAAANoAAAAPAAAA&#10;AAAAAAAAAAAAAAcCAABkcnMvZG93bnJldi54bWxQSwUGAAAAAAMAAwC3AAAA9gIAAAAA&#10;" fillcolor="#c2d69b [1942]" stroked="f">
                  <v:textbox inset="0,0,0,0">
                    <w:txbxContent>
                      <w:p w:rsidR="00C31BAA" w:rsidRPr="00C31BAA" w:rsidRDefault="00C31BAA" w:rsidP="00C31BAA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84E3B" w:rsidRDefault="00073A6B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3EC8" w:rsidRPr="00856474" w:rsidRDefault="003A3EC8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147pt;margin-top:-4.15pt;width:144.75pt;height:22.75pt;z-index:1048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7+yAgQAAJAMAAAOAAAAZHJzL2Uyb0RvYy54bWzUV9tu4zYQfS/QfyD4ruhi2ZaEKIvEl6BA&#10;2i52sx9AS9QFlUiVpCNni/57h6SklbPFbuC2AaoHmRRvM2fmnKGv353aBj1RIWvOUuxfeRhRlvG8&#10;ZmWKPz3unQgjqQjLScMZTfEzlfjdzY8/XPddQgNe8SanAsEmTCZ9l+JKqS5xXZlVtCXyineUwWDB&#10;RUsUdEXp5oL0sHvbuIHnrdyei7wTPKNSwtetHcQ3Zv+ioJn6tSgkVahJMdimzFuY90G/3ZtrkpSC&#10;dFWdDWaQC6xoSc3g0GmrLVEEHUX91VZtnQkueaGuMt66vCjqjBofwBvfe+HNveDHzvhSJn3ZTTAB&#10;tC9wunjb7Jen9wLVeYoDgIeRFmJkjkX+SoPTd2UCc+5F97F7L6yH0Hzg2W8Sht2X47pf2sno0P/M&#10;c9iPHBU34JwK0eotwG10MjF4nmJATwpl8NGPFtEiWGKUwVgQRTG0TZCyCiKplwVxCKbCqBMtxqHd&#10;sDqI4mFpuDTrXJLYU42lg2XaLUg3+QVR+c8Q/ViRjppASY3WiKg/IvoB8pCwsqHIjy2qZt4IqbR4&#10;IsY3FUyjt0LwvqIkB7N8PR+Mny3QHQnR+C7AgBTQTyO1NsEkyYgyAAsYaohDAFOfMOJEkk5IdU95&#10;i3QjxQJsN9EjTw9S2anjFB1Mxvd105gQNQz1KY6XEDI9InlT53rQdER52DQCPRHNRPMM555Na2sF&#10;etDUbYqjaRJJNBg7lptTFKkb2wajG6Y3B7fAtqFlefdH7MW7aBeFThisdk7obbfO7X4TOqu9v15u&#10;F9vNZuv/qe30w6Sq85wybeqoAX74uowY1Miyd1KBM5fk3PO9eb723D03wwQEvBp/jXcmC3Tgbf4e&#10;eP4MSSC4FTUQYWhUXHzGqAdBS7H8/UgExaj5iUEixb4ONVKmEy7Xmu9iPnKYjxCWwVYpVhjZ5kZZ&#10;1Tx2oi4rOMk3MWb8Fthd1CYxdGJaq4aUBYq9FdeCkWsPNQOaRRrigTUbZpUrO7FBuSamGeI+Pneg&#10;UmdEs0teTbSFt4bzjWCF+uAZ0VaLlSXad2jWgNkG0dfSbOEBufVR30q2zcYbzz2bBoVlYNP/jFmT&#10;2lxMGAiPIdIb5uZizM1Hrb93/IT89Sw/dRlA6gTfR1b9VwVhytOhpk7lYMrSwFaKy8vBWZqZaxyd&#10;ZJ9kGWVqYbK2ObZwO7DlYL0EqR81Ud/89BIjfWe7Wa2fZcC31N8PQu8uiJ39Klo74T5cOvHaixzP&#10;j+/ilRfG4XZ/rv5GN+xFFLT4UvV/6wI4FS9t/lgtxt+/qxrqdDiZ+57Ruy+K/eo6MtWQqX5Aw9YO&#10;aPyLdcPc2ODaa7wZruj6Xj3vQ3v+R+LmLwAAAP//AwBQSwMEFAAGAAgAAAAhAMFKOq3hAAAACQEA&#10;AA8AAABkcnMvZG93bnJldi54bWxMj09Lw0AUxO+C32F5grd288dojHkppainUrAVxNtr8pqEZndD&#10;dpuk3971pMdhhpnf5KtZdWLkwbZGI4TLAATr0lStrhE+D2+LFIR1pCvqjGaEK1tYFbc3OWWVmfQH&#10;j3tXC1+ibUYIjXN9JqUtG1Zkl6Zn7b2TGRQ5L4daVgNNvlx1MgqCR6mo1X6hoZ43DZfn/UUhvE80&#10;rePwddyeT5vr9yHZfW1DRry/m9cvIBzP7i8Mv/geHQrPdDQXXVnRIUTPD/6LQ1ikMQgfSNI4AXFE&#10;iJ8ikEUu/z8ofgAAAP//AwBQSwECLQAUAAYACAAAACEAtoM4kv4AAADhAQAAEwAAAAAAAAAAAAAA&#10;AAAAAAAAW0NvbnRlbnRfVHlwZXNdLnhtbFBLAQItABQABgAIAAAAIQA4/SH/1gAAAJQBAAALAAAA&#10;AAAAAAAAAAAAAC8BAABfcmVscy8ucmVsc1BLAQItABQABgAIAAAAIQDE67+yAgQAAJAMAAAOAAAA&#10;AAAAAAAAAAAAAC4CAABkcnMvZTJvRG9jLnhtbFBLAQItABQABgAIAAAAIQDBSjqt4QAAAAkBAAAP&#10;AAAAAAAAAAAAAAAAAFwGAABkcnMvZG93bnJldi54bWxQSwUGAAAAAAQABADzAAAAagcAAAAA&#10;">
                <v:rect id="Rectangle 19" o:spid="_x0000_s1031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v:line id="Line 18" o:spid="_x0000_s1032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oVwwAAANsAAAAPAAAAZHJzL2Rvd25yZXYueG1sRI9BawIx&#10;FITvhf6H8ArearYriGyNIlKxoBdtodfH5pld3bysSequ/94IgsdhZr5hpvPeNuJCPtSOFXwMMxDE&#10;pdM1GwW/P6v3CYgQkTU2jknBlQLMZ68vUyy063hHl300IkE4FKigirEtpAxlRRbD0LXEyTs4bzEm&#10;6Y3UHrsEt43Ms2wsLdacFipsaVlRedr/WwVj6+N5K9dff8vumDfd1pw3I6PU4K1ffIKI1Mdn+NH+&#10;1gryHO5f0g+QsxsAAAD//wMAUEsBAi0AFAAGAAgAAAAhANvh9svuAAAAhQEAABMAAAAAAAAAAAAA&#10;AAAAAAAAAFtDb250ZW50X1R5cGVzXS54bWxQSwECLQAUAAYACAAAACEAWvQsW78AAAAVAQAACwAA&#10;AAAAAAAAAAAAAAAfAQAAX3JlbHMvLnJlbHNQSwECLQAUAAYACAAAACEA8JbqFcMAAADbAAAADwAA&#10;AAAAAAAAAAAAAAAHAgAAZHJzL2Rvd25yZXYueG1sUEsFBgAAAAADAAMAtwAAAPcCAAAAAA==&#10;" strokecolor="#fc0" strokeweight=".24pt"/>
                <v:shape id="Text Box 17" o:spid="_x0000_s1033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2FvxQAAANsAAAAPAAAAZHJzL2Rvd25yZXYueG1sRI9Pa8JA&#10;FMTvBb/D8gRvdeNf2piNFKvFS8VavT+yzySYfRuyG0399N2C0OMwM79hkmVnKnGlxpWWFYyGEQji&#10;zOqScwXH783zCwjnkTVWlknBDzlYpr2nBGNtb/xF14PPRYCwi1FB4X0dS+myggy6oa2Jg3e2jUEf&#10;ZJNL3eAtwE0lx1E0lwZLDgsF1rQqKLscWqOgyrb17rOdzk73/HU/fV+194/1TqlBv3tbgPDU+f/w&#10;o73VCsYT+PsSfoBMfwEAAP//AwBQSwECLQAUAAYACAAAACEA2+H2y+4AAACFAQAAEwAAAAAAAAAA&#10;AAAAAAAAAAAAW0NvbnRlbnRfVHlwZXNdLnhtbFBLAQItABQABgAIAAAAIQBa9CxbvwAAABUBAAAL&#10;AAAAAAAAAAAAAAAAAB8BAABfcmVscy8ucmVsc1BLAQItABQABgAIAAAAIQBR32FvxQAAANsAAAAP&#10;AAAAAAAAAAAAAAAAAAcCAABkcnMvZG93bnJldi54bWxQSwUGAAAAAAMAAwC3AAAA+QIAAAAA&#10;" fillcolor="#76923c [2406]" stroked="f">
                  <v:textbox inset="0,0,0,0">
                    <w:txbxContent>
                      <w:p w:rsidR="003A3EC8" w:rsidRPr="00856474" w:rsidRDefault="003A3EC8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95B94">
        <w:rPr>
          <w:sz w:val="24"/>
        </w:rPr>
        <w:t>Легенда:</w:t>
      </w:r>
    </w:p>
    <w:p w:rsidR="00E84E3B" w:rsidRDefault="00E84E3B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4678"/>
        <w:gridCol w:w="4763"/>
      </w:tblGrid>
      <w:tr w:rsidR="00E84E3B" w:rsidTr="008B5C0E">
        <w:trPr>
          <w:trHeight w:val="304"/>
        </w:trPr>
        <w:tc>
          <w:tcPr>
            <w:tcW w:w="4705" w:type="dxa"/>
            <w:shd w:val="clear" w:color="auto" w:fill="4B4D4F"/>
          </w:tcPr>
          <w:p w:rsidR="00E84E3B" w:rsidRDefault="00495B94" w:rsidP="008B5C0E">
            <w:pPr>
              <w:pStyle w:val="TableParagraph"/>
              <w:spacing w:line="228" w:lineRule="exact"/>
              <w:ind w:left="1418" w:right="14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678" w:type="dxa"/>
            <w:shd w:val="clear" w:color="auto" w:fill="4B4D4F"/>
          </w:tcPr>
          <w:p w:rsidR="00E84E3B" w:rsidRDefault="00495B94" w:rsidP="00BD755A">
            <w:pPr>
              <w:pStyle w:val="TableParagraph"/>
              <w:spacing w:line="228" w:lineRule="exact"/>
              <w:ind w:left="1418" w:right="14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ПРОФЕСОР</w:t>
            </w:r>
          </w:p>
        </w:tc>
        <w:tc>
          <w:tcPr>
            <w:tcW w:w="4763" w:type="dxa"/>
            <w:shd w:val="clear" w:color="auto" w:fill="4B4D4F"/>
          </w:tcPr>
          <w:p w:rsidR="00E84E3B" w:rsidRDefault="00495B94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АСИСТЕНТ</w:t>
            </w:r>
          </w:p>
        </w:tc>
      </w:tr>
      <w:tr w:rsidR="00BB7960" w:rsidTr="000D1523">
        <w:trPr>
          <w:trHeight w:val="305"/>
        </w:trPr>
        <w:tc>
          <w:tcPr>
            <w:tcW w:w="4705" w:type="dxa"/>
            <w:shd w:val="clear" w:color="auto" w:fill="auto"/>
          </w:tcPr>
          <w:p w:rsidR="00BB7960" w:rsidRPr="00727FE4" w:rsidRDefault="00523DF6" w:rsidP="00301822">
            <w:pPr>
              <w:ind w:left="108"/>
              <w:rPr>
                <w:sz w:val="20"/>
                <w:szCs w:val="20"/>
                <w:lang w:val="sr-Latn-RS"/>
              </w:rPr>
            </w:pPr>
            <w:hyperlink r:id="rId28" w:history="1">
              <w:r w:rsidR="00BB7960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Алгоритми</w:t>
              </w:r>
            </w:hyperlink>
            <w:r w:rsidR="00301822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и структуре података 1</w:t>
            </w:r>
          </w:p>
        </w:tc>
        <w:tc>
          <w:tcPr>
            <w:tcW w:w="4678" w:type="dxa"/>
            <w:shd w:val="clear" w:color="auto" w:fill="auto"/>
          </w:tcPr>
          <w:p w:rsidR="00BB7960" w:rsidRPr="00092392" w:rsidRDefault="00D84961" w:rsidP="00BB796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  <w:lang w:val="sr-Cyrl-RS"/>
              </w:rPr>
              <w:t>доц. др</w:t>
            </w:r>
            <w:r w:rsidRPr="00092392">
              <w:rPr>
                <w:sz w:val="20"/>
                <w:lang w:val="sr-Cyrl-RS"/>
              </w:rPr>
              <w:t xml:space="preserve"> Владимир Микић</w:t>
            </w:r>
          </w:p>
        </w:tc>
        <w:tc>
          <w:tcPr>
            <w:tcW w:w="4763" w:type="dxa"/>
            <w:shd w:val="clear" w:color="auto" w:fill="auto"/>
          </w:tcPr>
          <w:p w:rsidR="00BB7960" w:rsidRPr="00092392" w:rsidRDefault="00D84961" w:rsidP="00BB7960">
            <w:pPr>
              <w:pStyle w:val="TableParagraph"/>
              <w:spacing w:line="225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="00BB7960" w:rsidRPr="00092392">
              <w:rPr>
                <w:sz w:val="20"/>
                <w:lang w:val="sr-Cyrl-RS"/>
              </w:rPr>
              <w:t xml:space="preserve"> Владимир Микић</w:t>
            </w:r>
          </w:p>
        </w:tc>
      </w:tr>
      <w:tr w:rsidR="00BB7960" w:rsidTr="000D1523">
        <w:trPr>
          <w:trHeight w:val="305"/>
        </w:trPr>
        <w:tc>
          <w:tcPr>
            <w:tcW w:w="4705" w:type="dxa"/>
            <w:shd w:val="clear" w:color="auto" w:fill="auto"/>
          </w:tcPr>
          <w:p w:rsidR="00BB7960" w:rsidRPr="00727FE4" w:rsidRDefault="00523DF6" w:rsidP="00301822">
            <w:pPr>
              <w:ind w:left="108"/>
              <w:rPr>
                <w:sz w:val="20"/>
                <w:szCs w:val="20"/>
                <w:lang w:val="sr-Latn-RS"/>
              </w:rPr>
            </w:pPr>
            <w:hyperlink r:id="rId29" w:history="1">
              <w:r w:rsidR="00BB7960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Линеарна</w:t>
              </w:r>
            </w:hyperlink>
            <w:r w:rsidR="00301822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алгебра</w:t>
            </w:r>
          </w:p>
        </w:tc>
        <w:tc>
          <w:tcPr>
            <w:tcW w:w="4678" w:type="dxa"/>
            <w:shd w:val="clear" w:color="auto" w:fill="auto"/>
          </w:tcPr>
          <w:p w:rsidR="00BB7960" w:rsidRPr="00092392" w:rsidRDefault="004A1207" w:rsidP="00BB7960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проф. др Мимица Милошевић</w:t>
            </w:r>
          </w:p>
        </w:tc>
        <w:tc>
          <w:tcPr>
            <w:tcW w:w="4763" w:type="dxa"/>
            <w:shd w:val="clear" w:color="auto" w:fill="auto"/>
          </w:tcPr>
          <w:p w:rsidR="00BB7960" w:rsidRPr="00092392" w:rsidRDefault="004A1207" w:rsidP="00BB7960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проф. др Мимица Милошевић</w:t>
            </w:r>
          </w:p>
        </w:tc>
      </w:tr>
      <w:tr w:rsidR="009B4CAE" w:rsidTr="000D1523">
        <w:trPr>
          <w:trHeight w:val="304"/>
        </w:trPr>
        <w:tc>
          <w:tcPr>
            <w:tcW w:w="4705" w:type="dxa"/>
            <w:shd w:val="clear" w:color="auto" w:fill="auto"/>
          </w:tcPr>
          <w:p w:rsidR="009B4CAE" w:rsidRPr="00727FE4" w:rsidRDefault="00523DF6" w:rsidP="009B4CAE">
            <w:pPr>
              <w:ind w:left="108"/>
              <w:rPr>
                <w:sz w:val="20"/>
                <w:szCs w:val="20"/>
                <w:lang w:val="sr-Latn-RS"/>
              </w:rPr>
            </w:pPr>
            <w:hyperlink r:id="rId30" w:history="1"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Математичка</w:t>
              </w:r>
            </w:hyperlink>
            <w:r w:rsidR="009B4CAE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анализа 2</w:t>
            </w:r>
          </w:p>
        </w:tc>
        <w:tc>
          <w:tcPr>
            <w:tcW w:w="4678" w:type="dxa"/>
            <w:shd w:val="clear" w:color="auto" w:fill="auto"/>
          </w:tcPr>
          <w:p w:rsidR="009B4CAE" w:rsidRPr="003F71A6" w:rsidRDefault="009B4CAE" w:rsidP="009B4CAE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Душко Богданић</w:t>
            </w:r>
          </w:p>
        </w:tc>
        <w:tc>
          <w:tcPr>
            <w:tcW w:w="4763" w:type="dxa"/>
            <w:shd w:val="clear" w:color="auto" w:fill="auto"/>
          </w:tcPr>
          <w:p w:rsidR="009B4CAE" w:rsidRPr="00EA352F" w:rsidRDefault="009B4CAE" w:rsidP="009B4CAE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Соња Ђукић Поповић</w:t>
            </w:r>
          </w:p>
        </w:tc>
      </w:tr>
      <w:tr w:rsidR="009B4CAE" w:rsidTr="000D1523">
        <w:trPr>
          <w:trHeight w:val="270"/>
        </w:trPr>
        <w:tc>
          <w:tcPr>
            <w:tcW w:w="4705" w:type="dxa"/>
            <w:shd w:val="clear" w:color="auto" w:fill="auto"/>
          </w:tcPr>
          <w:p w:rsidR="009B4CAE" w:rsidRPr="00727FE4" w:rsidRDefault="00523DF6" w:rsidP="009B4CAE">
            <w:pPr>
              <w:ind w:left="108"/>
              <w:rPr>
                <w:sz w:val="20"/>
                <w:szCs w:val="20"/>
                <w:lang w:val="sr-Latn-RS"/>
              </w:rPr>
            </w:pPr>
            <w:hyperlink r:id="rId31" w:history="1"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Организација и</w:t>
              </w:r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архитектура</w:t>
              </w:r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рачунара</w:t>
              </w:r>
            </w:hyperlink>
          </w:p>
        </w:tc>
        <w:tc>
          <w:tcPr>
            <w:tcW w:w="4678" w:type="dxa"/>
            <w:shd w:val="clear" w:color="auto" w:fill="auto"/>
          </w:tcPr>
          <w:p w:rsidR="009B4CAE" w:rsidRPr="00092392" w:rsidRDefault="009B4CAE" w:rsidP="009B4CAE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доц</w:t>
            </w:r>
            <w:r w:rsidRPr="00092392">
              <w:rPr>
                <w:sz w:val="20"/>
              </w:rPr>
              <w:t xml:space="preserve">. др </w:t>
            </w:r>
            <w:r>
              <w:rPr>
                <w:sz w:val="20"/>
                <w:lang w:val="sr-Cyrl-RS"/>
              </w:rPr>
              <w:t>Драгана Дудић</w:t>
            </w:r>
          </w:p>
        </w:tc>
        <w:tc>
          <w:tcPr>
            <w:tcW w:w="4763" w:type="dxa"/>
            <w:shd w:val="clear" w:color="auto" w:fill="auto"/>
          </w:tcPr>
          <w:p w:rsidR="009B4CAE" w:rsidRPr="00092392" w:rsidRDefault="009B4CAE" w:rsidP="009B4CAE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Никола Петровић</w:t>
            </w:r>
          </w:p>
        </w:tc>
      </w:tr>
      <w:tr w:rsidR="009B4CAE" w:rsidTr="000D1523">
        <w:trPr>
          <w:trHeight w:val="270"/>
        </w:trPr>
        <w:tc>
          <w:tcPr>
            <w:tcW w:w="4705" w:type="dxa"/>
            <w:shd w:val="clear" w:color="auto" w:fill="auto"/>
            <w:vAlign w:val="center"/>
          </w:tcPr>
          <w:p w:rsidR="009B4CAE" w:rsidRPr="00727FE4" w:rsidRDefault="00523DF6" w:rsidP="009B4CAE">
            <w:pPr>
              <w:ind w:left="108"/>
              <w:rPr>
                <w:sz w:val="20"/>
                <w:szCs w:val="20"/>
                <w:lang w:val="sr-Latn-RS"/>
              </w:rPr>
            </w:pPr>
            <w:hyperlink r:id="rId32" w:history="1">
              <w:r w:rsidR="009B4CA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9B4CAE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</w:p>
        </w:tc>
        <w:tc>
          <w:tcPr>
            <w:tcW w:w="4678" w:type="dxa"/>
            <w:shd w:val="clear" w:color="auto" w:fill="auto"/>
          </w:tcPr>
          <w:p w:rsidR="009B4CAE" w:rsidRPr="00092392" w:rsidRDefault="009B4CAE" w:rsidP="009B4CA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  <w:lang w:val="sr-Cyrl-RS"/>
              </w:rPr>
              <w:t>доц. др</w:t>
            </w:r>
            <w:r w:rsidRPr="00092392">
              <w:rPr>
                <w:sz w:val="20"/>
                <w:lang w:val="sr-Cyrl-RS"/>
              </w:rPr>
              <w:t xml:space="preserve"> Владимир Микић</w:t>
            </w:r>
          </w:p>
        </w:tc>
        <w:tc>
          <w:tcPr>
            <w:tcW w:w="4763" w:type="dxa"/>
            <w:shd w:val="clear" w:color="auto" w:fill="auto"/>
          </w:tcPr>
          <w:p w:rsidR="009B4CAE" w:rsidRPr="00092392" w:rsidRDefault="009B4CAE" w:rsidP="009B4CAE">
            <w:pPr>
              <w:pStyle w:val="TableParagraph"/>
              <w:spacing w:line="225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Pr="00092392">
              <w:rPr>
                <w:sz w:val="20"/>
                <w:lang w:val="sr-Cyrl-RS"/>
              </w:rPr>
              <w:t xml:space="preserve"> Владимир Микић</w:t>
            </w:r>
          </w:p>
        </w:tc>
      </w:tr>
    </w:tbl>
    <w:p w:rsidR="00057B2F" w:rsidRDefault="00057B2F" w:rsidP="00097FC9">
      <w:pPr>
        <w:pStyle w:val="BodyText"/>
        <w:spacing w:before="9"/>
        <w:ind w:left="20"/>
        <w:jc w:val="center"/>
      </w:pPr>
    </w:p>
    <w:p w:rsidR="002873F7" w:rsidRPr="007D070B" w:rsidRDefault="002873F7" w:rsidP="002873F7">
      <w:pPr>
        <w:spacing w:after="120"/>
        <w:jc w:val="center"/>
        <w:rPr>
          <w:rFonts w:eastAsiaTheme="minorHAnsi"/>
          <w:b/>
        </w:rPr>
      </w:pPr>
      <w:r w:rsidRPr="007D070B">
        <w:rPr>
          <w:rFonts w:eastAsiaTheme="minorHAnsi"/>
          <w:b/>
        </w:rPr>
        <w:t>Распоред је подложан измен</w:t>
      </w:r>
      <w:r>
        <w:rPr>
          <w:rFonts w:eastAsiaTheme="minorHAnsi"/>
          <w:b/>
          <w:lang w:val="sr-Cyrl-RS"/>
        </w:rPr>
        <w:t>ама</w:t>
      </w:r>
      <w:r w:rsidRPr="007D070B">
        <w:rPr>
          <w:rFonts w:eastAsiaTheme="minorHAnsi"/>
          <w:b/>
        </w:rPr>
        <w:t>!</w:t>
      </w:r>
    </w:p>
    <w:p w:rsidR="006F0B22" w:rsidRDefault="006F0B22" w:rsidP="00097FC9">
      <w:pPr>
        <w:pStyle w:val="BodyText"/>
        <w:spacing w:before="9"/>
        <w:ind w:left="20"/>
        <w:jc w:val="center"/>
      </w:pPr>
    </w:p>
    <w:p w:rsidR="000974BB" w:rsidRDefault="000974BB" w:rsidP="00097FC9">
      <w:pPr>
        <w:pStyle w:val="BodyText"/>
        <w:spacing w:before="9"/>
        <w:ind w:left="20"/>
        <w:jc w:val="center"/>
      </w:pPr>
    </w:p>
    <w:p w:rsidR="000974BB" w:rsidRDefault="000974BB" w:rsidP="00097FC9">
      <w:pPr>
        <w:pStyle w:val="BodyText"/>
        <w:spacing w:before="9"/>
        <w:ind w:left="20"/>
        <w:jc w:val="center"/>
      </w:pPr>
    </w:p>
    <w:p w:rsidR="00097FC9" w:rsidRDefault="00097FC9" w:rsidP="00097FC9">
      <w:pPr>
        <w:pStyle w:val="BodyText"/>
        <w:spacing w:before="9"/>
        <w:ind w:left="20"/>
        <w:jc w:val="center"/>
      </w:pPr>
      <w:r>
        <w:t>Распоред наставе за школску 202</w:t>
      </w:r>
      <w:r w:rsidR="008F1321">
        <w:rPr>
          <w:lang w:val="sr-Cyrl-RS"/>
        </w:rPr>
        <w:t>5</w:t>
      </w:r>
      <w:r>
        <w:t>/202</w:t>
      </w:r>
      <w:r w:rsidR="008F1321">
        <w:rPr>
          <w:lang w:val="sr-Cyrl-RS"/>
        </w:rPr>
        <w:t>6</w:t>
      </w:r>
      <w:r>
        <w:t xml:space="preserve">. годину, </w:t>
      </w:r>
      <w:r w:rsidR="00EF1896">
        <w:rPr>
          <w:lang w:val="sr-Cyrl-RS"/>
        </w:rPr>
        <w:t>летњи</w:t>
      </w:r>
      <w:r w:rsidR="00EF1896">
        <w:t xml:space="preserve"> </w:t>
      </w:r>
      <w:r>
        <w:t>семестар</w:t>
      </w:r>
    </w:p>
    <w:p w:rsidR="00097FC9" w:rsidRDefault="00EF1896" w:rsidP="00097FC9">
      <w:pPr>
        <w:pStyle w:val="BodyText"/>
        <w:spacing w:before="0" w:line="321" w:lineRule="exact"/>
        <w:ind w:left="4272"/>
      </w:pPr>
      <w:r>
        <w:rPr>
          <w:lang w:val="sr-Cyrl-RS"/>
        </w:rPr>
        <w:t>О</w:t>
      </w:r>
      <w:r w:rsidR="00097FC9">
        <w:t>сновне академске студије – Рачунарске науке</w:t>
      </w:r>
    </w:p>
    <w:p w:rsidR="0015276C" w:rsidRPr="0015276C" w:rsidRDefault="0015276C" w:rsidP="00097FC9">
      <w:pPr>
        <w:pStyle w:val="BodyText"/>
        <w:spacing w:before="0" w:line="321" w:lineRule="exact"/>
        <w:ind w:left="4272"/>
        <w:rPr>
          <w:sz w:val="24"/>
        </w:rPr>
      </w:pPr>
    </w:p>
    <w:p w:rsidR="00097FC9" w:rsidRPr="00097FC9" w:rsidRDefault="00097FC9" w:rsidP="00097FC9">
      <w:pPr>
        <w:tabs>
          <w:tab w:val="left" w:pos="372"/>
          <w:tab w:val="left" w:pos="10936"/>
        </w:tabs>
        <w:spacing w:before="1"/>
        <w:ind w:hanging="372"/>
        <w:rPr>
          <w:b/>
          <w:sz w:val="24"/>
        </w:rPr>
      </w:pPr>
      <w:r>
        <w:rPr>
          <w:b/>
          <w:sz w:val="24"/>
        </w:rPr>
        <w:t xml:space="preserve">         </w:t>
      </w:r>
      <w:r w:rsidRPr="00097FC9">
        <w:rPr>
          <w:b/>
          <w:sz w:val="24"/>
        </w:rPr>
        <w:t xml:space="preserve">II година, </w:t>
      </w:r>
      <w:r w:rsidR="00D2642F">
        <w:rPr>
          <w:b/>
          <w:sz w:val="24"/>
        </w:rPr>
        <w:t>4</w:t>
      </w:r>
      <w:r w:rsidRPr="00097FC9">
        <w:rPr>
          <w:b/>
          <w:sz w:val="24"/>
        </w:rPr>
        <w:t xml:space="preserve">.семестар                                                               </w:t>
      </w:r>
      <w:r>
        <w:rPr>
          <w:b/>
          <w:sz w:val="24"/>
        </w:rPr>
        <w:t xml:space="preserve">                          </w:t>
      </w:r>
      <w:r w:rsidR="0089479A">
        <w:rPr>
          <w:b/>
          <w:sz w:val="24"/>
          <w:lang w:val="sr-Cyrl-RS"/>
        </w:rPr>
        <w:t xml:space="preserve">     </w:t>
      </w:r>
      <w:r w:rsidR="00836017">
        <w:rPr>
          <w:b/>
          <w:sz w:val="24"/>
          <w:lang w:val="sr-Cyrl-RS"/>
        </w:rPr>
        <w:t xml:space="preserve">  </w:t>
      </w:r>
      <w:r w:rsidR="00C23D9D">
        <w:rPr>
          <w:b/>
          <w:sz w:val="24"/>
        </w:rPr>
        <w:t xml:space="preserve">   </w:t>
      </w:r>
      <w:r w:rsidR="00697FFD">
        <w:rPr>
          <w:b/>
          <w:sz w:val="24"/>
          <w:lang w:val="sr-Cyrl-RS"/>
        </w:rPr>
        <w:t xml:space="preserve"> </w:t>
      </w:r>
    </w:p>
    <w:p w:rsidR="00097FC9" w:rsidRDefault="00097FC9" w:rsidP="00097FC9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3137"/>
        <w:gridCol w:w="2268"/>
        <w:gridCol w:w="2693"/>
        <w:gridCol w:w="2693"/>
        <w:gridCol w:w="2209"/>
      </w:tblGrid>
      <w:tr w:rsidR="00097FC9" w:rsidTr="00563FD5">
        <w:trPr>
          <w:trHeight w:val="276"/>
        </w:trPr>
        <w:tc>
          <w:tcPr>
            <w:tcW w:w="1143" w:type="dxa"/>
            <w:shd w:val="clear" w:color="auto" w:fill="D9D9D9"/>
          </w:tcPr>
          <w:p w:rsidR="00097FC9" w:rsidRDefault="00097FC9" w:rsidP="00B90199">
            <w:pPr>
              <w:pStyle w:val="TableParagraph"/>
              <w:rPr>
                <w:sz w:val="20"/>
              </w:rPr>
            </w:pPr>
          </w:p>
        </w:tc>
        <w:tc>
          <w:tcPr>
            <w:tcW w:w="3137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268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2693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693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209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601E43" w:rsidTr="00563FD5">
        <w:trPr>
          <w:trHeight w:val="170"/>
        </w:trPr>
        <w:tc>
          <w:tcPr>
            <w:tcW w:w="1143" w:type="dxa"/>
            <w:shd w:val="clear" w:color="auto" w:fill="D9D9D9"/>
          </w:tcPr>
          <w:p w:rsidR="00601E43" w:rsidRDefault="00601E43" w:rsidP="00601E4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601E43" w:rsidRPr="008B2A01" w:rsidRDefault="00601E43" w:rsidP="00601E4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1E43" w:rsidRPr="008B2A01" w:rsidRDefault="00601E43" w:rsidP="00601E43">
            <w:pPr>
              <w:pStyle w:val="TableParagraph"/>
              <w:spacing w:line="238" w:lineRule="exact"/>
              <w:jc w:val="center"/>
              <w:rPr>
                <w:sz w:val="20"/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01E43" w:rsidRPr="008B2A01" w:rsidRDefault="00601E43" w:rsidP="00601E43">
            <w:pPr>
              <w:pStyle w:val="TableParagraph"/>
              <w:spacing w:line="238" w:lineRule="exact"/>
              <w:jc w:val="center"/>
              <w:rPr>
                <w:sz w:val="20"/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01E43" w:rsidRPr="008B2A01" w:rsidRDefault="00601E43" w:rsidP="00601E43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601E43" w:rsidRPr="00EC6374" w:rsidRDefault="00601E43" w:rsidP="00601E43">
            <w:pPr>
              <w:pStyle w:val="TableParagraph"/>
              <w:spacing w:line="247" w:lineRule="exact"/>
              <w:jc w:val="center"/>
              <w:rPr>
                <w:sz w:val="20"/>
                <w:lang w:val="sr-Cyrl-RS"/>
              </w:rPr>
            </w:pPr>
          </w:p>
        </w:tc>
      </w:tr>
      <w:tr w:rsidR="0018257A" w:rsidTr="00DE4EF5">
        <w:trPr>
          <w:trHeight w:val="219"/>
        </w:trPr>
        <w:tc>
          <w:tcPr>
            <w:tcW w:w="1143" w:type="dxa"/>
            <w:shd w:val="clear" w:color="auto" w:fill="D9D9D9"/>
          </w:tcPr>
          <w:p w:rsidR="0018257A" w:rsidRDefault="0018257A" w:rsidP="0018257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76923C" w:themeFill="accent3" w:themeFillShade="BF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Рачунарско моделирање система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2693" w:type="dxa"/>
            <w:shd w:val="clear" w:color="auto" w:fill="76923C" w:themeFill="accent3" w:themeFillShade="BF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Алгоритми и структуре података 2</w:t>
            </w:r>
            <w:r w:rsidR="00B06393">
              <w:rPr>
                <w:sz w:val="20"/>
                <w:szCs w:val="20"/>
                <w:lang w:val="sr-Latn-RS"/>
              </w:rPr>
              <w:t>, S1-2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8257A" w:rsidRPr="00EF0444" w:rsidRDefault="0018257A" w:rsidP="0018257A">
            <w:pPr>
              <w:jc w:val="center"/>
              <w:rPr>
                <w:sz w:val="20"/>
              </w:rPr>
            </w:pPr>
          </w:p>
        </w:tc>
      </w:tr>
      <w:tr w:rsidR="0018257A" w:rsidTr="00DE4EF5">
        <w:trPr>
          <w:trHeight w:val="269"/>
        </w:trPr>
        <w:tc>
          <w:tcPr>
            <w:tcW w:w="1143" w:type="dxa"/>
            <w:shd w:val="clear" w:color="auto" w:fill="D9D9D9"/>
          </w:tcPr>
          <w:p w:rsidR="0018257A" w:rsidRDefault="0018257A" w:rsidP="0018257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76923C" w:themeFill="accent3" w:themeFillShade="BF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Рачунарско моделирање система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Latn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2693" w:type="dxa"/>
            <w:shd w:val="clear" w:color="auto" w:fill="76923C" w:themeFill="accent3" w:themeFillShade="BF"/>
            <w:vAlign w:val="center"/>
          </w:tcPr>
          <w:p w:rsidR="0018257A" w:rsidRPr="008B2A01" w:rsidRDefault="0018257A" w:rsidP="0018257A">
            <w:pPr>
              <w:pStyle w:val="TableParagraph"/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Алгоритми и структуре података 2</w:t>
            </w:r>
            <w:r w:rsidR="00B06393">
              <w:rPr>
                <w:sz w:val="20"/>
                <w:szCs w:val="20"/>
                <w:lang w:val="sr-Latn-RS"/>
              </w:rPr>
              <w:t>, S1-2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Latn-RS"/>
              </w:rPr>
            </w:pPr>
          </w:p>
        </w:tc>
      </w:tr>
      <w:tr w:rsidR="0018257A" w:rsidTr="00DE4EF5">
        <w:trPr>
          <w:trHeight w:val="260"/>
        </w:trPr>
        <w:tc>
          <w:tcPr>
            <w:tcW w:w="1143" w:type="dxa"/>
            <w:shd w:val="clear" w:color="auto" w:fill="D9D9D9"/>
          </w:tcPr>
          <w:p w:rsidR="0018257A" w:rsidRDefault="0018257A" w:rsidP="0018257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C2D69B" w:themeFill="accent3" w:themeFillTint="99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Рачунарско моделирање система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Latn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18257A" w:rsidRPr="008B2A01" w:rsidRDefault="0018257A" w:rsidP="0018257A">
            <w:pPr>
              <w:pStyle w:val="TableParagraph"/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Алгоритми и структуре података 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="00B06393">
              <w:rPr>
                <w:sz w:val="20"/>
                <w:szCs w:val="20"/>
                <w:lang w:val="sr-Latn-RS"/>
              </w:rPr>
              <w:t xml:space="preserve"> S1-2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8257A" w:rsidRPr="008B2A01" w:rsidRDefault="0018257A" w:rsidP="0018257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8257A" w:rsidTr="00DE4EF5">
        <w:trPr>
          <w:trHeight w:val="195"/>
        </w:trPr>
        <w:tc>
          <w:tcPr>
            <w:tcW w:w="1143" w:type="dxa"/>
            <w:shd w:val="clear" w:color="auto" w:fill="D9D9D9"/>
          </w:tcPr>
          <w:p w:rsidR="0018257A" w:rsidRDefault="0018257A" w:rsidP="0018257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C2D69B" w:themeFill="accent3" w:themeFillTint="99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Latn-RS"/>
              </w:rPr>
            </w:pPr>
            <w:r w:rsidRPr="00092392">
              <w:rPr>
                <w:sz w:val="20"/>
                <w:szCs w:val="20"/>
                <w:lang w:val="sr-Cyrl-RS"/>
              </w:rPr>
              <w:t>Рачунарско моделирање система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Latn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57A" w:rsidRPr="00EF0444" w:rsidRDefault="0018257A" w:rsidP="0018257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18257A" w:rsidRPr="008B2A01" w:rsidRDefault="0018257A" w:rsidP="0018257A">
            <w:pPr>
              <w:pStyle w:val="TableParagraph"/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Алгоритми и структуре података 2</w:t>
            </w:r>
            <w:r w:rsidR="00B06393">
              <w:rPr>
                <w:sz w:val="20"/>
                <w:szCs w:val="20"/>
                <w:lang w:val="sr-Latn-RS"/>
              </w:rPr>
              <w:t>, S1-2</w:t>
            </w:r>
          </w:p>
        </w:tc>
        <w:tc>
          <w:tcPr>
            <w:tcW w:w="2209" w:type="dxa"/>
            <w:shd w:val="clear" w:color="auto" w:fill="76923C" w:themeFill="accent3" w:themeFillShade="BF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sr-Cyrl-RS"/>
              </w:rPr>
              <w:t>Педагогија, А4</w:t>
            </w:r>
          </w:p>
        </w:tc>
      </w:tr>
      <w:tr w:rsidR="0018257A" w:rsidTr="00DE4EF5">
        <w:trPr>
          <w:trHeight w:val="103"/>
        </w:trPr>
        <w:tc>
          <w:tcPr>
            <w:tcW w:w="1143" w:type="dxa"/>
            <w:shd w:val="clear" w:color="auto" w:fill="D9D9D9"/>
          </w:tcPr>
          <w:p w:rsidR="0018257A" w:rsidRDefault="0018257A" w:rsidP="0018257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76923C" w:themeFill="accent3" w:themeFillShade="BF"/>
            <w:vAlign w:val="center"/>
          </w:tcPr>
          <w:p w:rsidR="00ED10DE" w:rsidRDefault="00ED10DE" w:rsidP="0018257A">
            <w:pPr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 xml:space="preserve"> К3/</w:t>
            </w:r>
          </w:p>
          <w:p w:rsidR="0018257A" w:rsidRPr="00ED10DE" w:rsidRDefault="00ED10DE" w:rsidP="0018257A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Мултимедијални системи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Latn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57A" w:rsidRPr="008B2A01" w:rsidRDefault="0018257A" w:rsidP="001825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09" w:type="dxa"/>
            <w:shd w:val="clear" w:color="auto" w:fill="76923C" w:themeFill="accent3" w:themeFillShade="BF"/>
            <w:vAlign w:val="center"/>
          </w:tcPr>
          <w:p w:rsidR="0018257A" w:rsidRPr="008B2A01" w:rsidRDefault="0018257A" w:rsidP="0018257A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Педагогија, А4</w:t>
            </w:r>
          </w:p>
        </w:tc>
      </w:tr>
      <w:tr w:rsidR="00A36DAC" w:rsidTr="00DE4EF5">
        <w:trPr>
          <w:trHeight w:val="258"/>
        </w:trPr>
        <w:tc>
          <w:tcPr>
            <w:tcW w:w="1143" w:type="dxa"/>
            <w:shd w:val="clear" w:color="auto" w:fill="D9D9D9"/>
          </w:tcPr>
          <w:p w:rsidR="00A36DAC" w:rsidRDefault="00A36DAC" w:rsidP="00A36DAC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76923C" w:themeFill="accent3" w:themeFillShade="BF"/>
            <w:vAlign w:val="center"/>
          </w:tcPr>
          <w:p w:rsidR="00ED10DE" w:rsidRDefault="00ED10DE" w:rsidP="00ED10DE">
            <w:pPr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 xml:space="preserve"> К3/</w:t>
            </w:r>
          </w:p>
          <w:p w:rsidR="00A36DAC" w:rsidRPr="008B2A01" w:rsidRDefault="00ED10DE" w:rsidP="00ED10DE">
            <w:pPr>
              <w:jc w:val="center"/>
              <w:rPr>
                <w:sz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Мултимедијални системи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К4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A36DAC" w:rsidRPr="00B06393" w:rsidRDefault="00A36DAC" w:rsidP="00A36DAC">
            <w:pPr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Обј</w:t>
            </w:r>
            <w:r>
              <w:rPr>
                <w:sz w:val="20"/>
                <w:szCs w:val="20"/>
                <w:lang w:val="sr-Cyrl-RS"/>
              </w:rPr>
              <w:t>ектно оријентисано програмирање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36DAC" w:rsidRPr="008B2A01" w:rsidRDefault="00A36DAC" w:rsidP="00A36DAC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36DAC" w:rsidRPr="008B2A01" w:rsidRDefault="00A36DAC" w:rsidP="00A36DAC">
            <w:pPr>
              <w:pStyle w:val="TableParagraph"/>
              <w:jc w:val="center"/>
              <w:rPr>
                <w:sz w:val="20"/>
                <w:lang w:val="sr-Cyrl-RS"/>
              </w:rPr>
            </w:pPr>
          </w:p>
        </w:tc>
        <w:tc>
          <w:tcPr>
            <w:tcW w:w="2209" w:type="dxa"/>
            <w:shd w:val="clear" w:color="auto" w:fill="76923C" w:themeFill="accent3" w:themeFillShade="BF"/>
            <w:vAlign w:val="center"/>
          </w:tcPr>
          <w:p w:rsidR="00A36DAC" w:rsidRPr="008B2A01" w:rsidRDefault="00A36DAC" w:rsidP="00A36DAC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Педагогија, А4</w:t>
            </w:r>
          </w:p>
        </w:tc>
      </w:tr>
      <w:tr w:rsidR="00A36DAC" w:rsidTr="00DE4EF5">
        <w:trPr>
          <w:trHeight w:val="261"/>
        </w:trPr>
        <w:tc>
          <w:tcPr>
            <w:tcW w:w="1143" w:type="dxa"/>
            <w:shd w:val="clear" w:color="auto" w:fill="D9D9D9"/>
          </w:tcPr>
          <w:p w:rsidR="00A36DAC" w:rsidRDefault="00A36DAC" w:rsidP="00A36DAC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76923C" w:themeFill="accent3" w:themeFillShade="BF"/>
            <w:vAlign w:val="center"/>
          </w:tcPr>
          <w:p w:rsidR="00ED10DE" w:rsidRDefault="00ED10DE" w:rsidP="00ED10DE">
            <w:pPr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 xml:space="preserve"> К3/</w:t>
            </w:r>
          </w:p>
          <w:p w:rsidR="00A36DAC" w:rsidRPr="008B2A01" w:rsidRDefault="00ED10DE" w:rsidP="00ED10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sr-Cyrl-RS"/>
              </w:rPr>
              <w:t>Мултимедијални системи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К4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A36DAC" w:rsidRPr="00B06393" w:rsidRDefault="00A36DAC" w:rsidP="00A36DAC">
            <w:pPr>
              <w:pStyle w:val="TableParagraph"/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Обј</w:t>
            </w:r>
            <w:r>
              <w:rPr>
                <w:sz w:val="20"/>
                <w:szCs w:val="20"/>
                <w:lang w:val="sr-Cyrl-RS"/>
              </w:rPr>
              <w:t>ектно оријентисано програмирање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36DAC" w:rsidRPr="008B2A01" w:rsidRDefault="00A36DAC" w:rsidP="00A36DAC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36DAC" w:rsidRPr="008B2A01" w:rsidRDefault="00A36DAC" w:rsidP="00A36DAC">
            <w:pPr>
              <w:pStyle w:val="TableParagraph"/>
              <w:spacing w:line="241" w:lineRule="exact"/>
              <w:jc w:val="center"/>
              <w:rPr>
                <w:sz w:val="20"/>
              </w:rPr>
            </w:pPr>
          </w:p>
        </w:tc>
        <w:tc>
          <w:tcPr>
            <w:tcW w:w="2209" w:type="dxa"/>
            <w:shd w:val="clear" w:color="auto" w:fill="C2D69B" w:themeFill="accent3" w:themeFillTint="99"/>
            <w:vAlign w:val="center"/>
          </w:tcPr>
          <w:p w:rsidR="00A36DAC" w:rsidRPr="008B2A01" w:rsidRDefault="00A36DAC" w:rsidP="00A36DAC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Педагогија, А4</w:t>
            </w:r>
          </w:p>
        </w:tc>
      </w:tr>
      <w:tr w:rsidR="00DE4EF5" w:rsidTr="00DE4EF5">
        <w:trPr>
          <w:trHeight w:val="261"/>
        </w:trPr>
        <w:tc>
          <w:tcPr>
            <w:tcW w:w="1143" w:type="dxa"/>
            <w:shd w:val="clear" w:color="auto" w:fill="D9D9D9"/>
          </w:tcPr>
          <w:p w:rsidR="00DE4EF5" w:rsidRDefault="00DE4EF5" w:rsidP="00DE4EF5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C2D69B" w:themeFill="accent3" w:themeFillTint="99"/>
            <w:vAlign w:val="center"/>
          </w:tcPr>
          <w:p w:rsidR="00DE4EF5" w:rsidRDefault="00DE4EF5" w:rsidP="00DE4EF5">
            <w:pPr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 xml:space="preserve"> К3/</w:t>
            </w:r>
          </w:p>
          <w:p w:rsidR="00DE4EF5" w:rsidRPr="00EF0444" w:rsidRDefault="00DE4EF5" w:rsidP="00DE4EF5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sr-Cyrl-RS"/>
              </w:rPr>
              <w:t>Мултимедијални системи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К4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DE4EF5" w:rsidRPr="00B06393" w:rsidRDefault="00DE4EF5" w:rsidP="00DE4EF5">
            <w:pPr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Обј</w:t>
            </w:r>
            <w:r>
              <w:rPr>
                <w:sz w:val="20"/>
                <w:szCs w:val="20"/>
                <w:lang w:val="sr-Cyrl-RS"/>
              </w:rPr>
              <w:t>ектно оријентисано програмирање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4EF5" w:rsidRPr="008B2A01" w:rsidRDefault="00DE4EF5" w:rsidP="00DE4EF5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E4EF5" w:rsidRPr="008B2A01" w:rsidRDefault="00DE4EF5" w:rsidP="00DE4EF5">
            <w:pPr>
              <w:pStyle w:val="TableParagraph"/>
              <w:spacing w:line="241" w:lineRule="exact"/>
              <w:jc w:val="center"/>
              <w:rPr>
                <w:sz w:val="20"/>
              </w:rPr>
            </w:pPr>
          </w:p>
        </w:tc>
        <w:tc>
          <w:tcPr>
            <w:tcW w:w="2209" w:type="dxa"/>
            <w:shd w:val="clear" w:color="auto" w:fill="C2D69B" w:themeFill="accent3" w:themeFillTint="99"/>
            <w:vAlign w:val="center"/>
          </w:tcPr>
          <w:p w:rsidR="00DE4EF5" w:rsidRPr="008B2A01" w:rsidRDefault="00DE4EF5" w:rsidP="00DE4EF5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Педагогија, А4</w:t>
            </w:r>
          </w:p>
        </w:tc>
      </w:tr>
      <w:tr w:rsidR="00DE4EF5" w:rsidTr="00DE4EF5">
        <w:trPr>
          <w:trHeight w:val="261"/>
        </w:trPr>
        <w:tc>
          <w:tcPr>
            <w:tcW w:w="1143" w:type="dxa"/>
            <w:shd w:val="clear" w:color="auto" w:fill="D9D9D9"/>
          </w:tcPr>
          <w:p w:rsidR="00DE4EF5" w:rsidRDefault="00DE4EF5" w:rsidP="00DE4EF5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C2D69B" w:themeFill="accent3" w:themeFillTint="99"/>
            <w:vAlign w:val="center"/>
          </w:tcPr>
          <w:p w:rsidR="00DE4EF5" w:rsidRDefault="00DE4EF5" w:rsidP="00DE4EF5">
            <w:pPr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 xml:space="preserve"> К3/</w:t>
            </w:r>
          </w:p>
          <w:p w:rsidR="00DE4EF5" w:rsidRPr="008B2A01" w:rsidRDefault="00DE4EF5" w:rsidP="00DE4EF5">
            <w:pPr>
              <w:jc w:val="center"/>
              <w:rPr>
                <w:sz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Мултимедијални системи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К4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DE4EF5" w:rsidRPr="00B06393" w:rsidRDefault="00DE4EF5" w:rsidP="00DE4EF5">
            <w:pPr>
              <w:pStyle w:val="TableParagraph"/>
              <w:jc w:val="center"/>
              <w:rPr>
                <w:sz w:val="20"/>
              </w:rPr>
            </w:pPr>
            <w:r w:rsidRPr="00092392">
              <w:rPr>
                <w:sz w:val="20"/>
                <w:szCs w:val="20"/>
                <w:lang w:val="sr-Cyrl-RS"/>
              </w:rPr>
              <w:t>Обј</w:t>
            </w:r>
            <w:r>
              <w:rPr>
                <w:sz w:val="20"/>
                <w:szCs w:val="20"/>
                <w:lang w:val="sr-Cyrl-RS"/>
              </w:rPr>
              <w:t>ектно оријентисано програмирање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4EF5" w:rsidRPr="008B2A01" w:rsidRDefault="00DE4EF5" w:rsidP="00DE4EF5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E4EF5" w:rsidRPr="008B2A01" w:rsidRDefault="00DE4EF5" w:rsidP="00DE4EF5">
            <w:pPr>
              <w:pStyle w:val="TableParagraph"/>
              <w:spacing w:line="241" w:lineRule="exact"/>
              <w:jc w:val="center"/>
              <w:rPr>
                <w:sz w:val="20"/>
              </w:rPr>
            </w:pPr>
          </w:p>
        </w:tc>
        <w:tc>
          <w:tcPr>
            <w:tcW w:w="2209" w:type="dxa"/>
            <w:shd w:val="clear" w:color="auto" w:fill="C2D69B" w:themeFill="accent3" w:themeFillTint="99"/>
            <w:vAlign w:val="center"/>
          </w:tcPr>
          <w:p w:rsidR="00DE4EF5" w:rsidRPr="008B2A01" w:rsidRDefault="00DE4EF5" w:rsidP="00DE4EF5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Педагогија, А4</w:t>
            </w:r>
          </w:p>
        </w:tc>
      </w:tr>
      <w:tr w:rsidR="00DE4EF5" w:rsidTr="00DE4EF5">
        <w:trPr>
          <w:trHeight w:val="261"/>
        </w:trPr>
        <w:tc>
          <w:tcPr>
            <w:tcW w:w="1143" w:type="dxa"/>
            <w:shd w:val="clear" w:color="auto" w:fill="D9D9D9"/>
          </w:tcPr>
          <w:p w:rsidR="00DE4EF5" w:rsidRDefault="00DE4EF5" w:rsidP="00DE4EF5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19 - 19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3137" w:type="dxa"/>
            <w:shd w:val="clear" w:color="auto" w:fill="C2D69B" w:themeFill="accent3" w:themeFillTint="99"/>
            <w:vAlign w:val="center"/>
          </w:tcPr>
          <w:p w:rsidR="00DE4EF5" w:rsidRDefault="00DE4EF5" w:rsidP="00DE4EF5">
            <w:pPr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 xml:space="preserve"> К3/</w:t>
            </w:r>
          </w:p>
          <w:p w:rsidR="00DE4EF5" w:rsidRPr="008B2A01" w:rsidRDefault="00DE4EF5" w:rsidP="00DE4EF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sr-Cyrl-RS"/>
              </w:rPr>
              <w:t>Мултимедијални системи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4EF5" w:rsidRPr="008B2A01" w:rsidRDefault="00DE4EF5" w:rsidP="00DE4EF5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E4EF5" w:rsidRPr="008B2A01" w:rsidRDefault="00DE4EF5" w:rsidP="00DE4EF5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E4EF5" w:rsidRPr="008B2A01" w:rsidRDefault="00DE4EF5" w:rsidP="00DE4EF5">
            <w:pPr>
              <w:pStyle w:val="TableParagraph"/>
              <w:spacing w:line="241" w:lineRule="exact"/>
              <w:jc w:val="center"/>
              <w:rPr>
                <w:sz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DE4EF5" w:rsidRPr="006C008A" w:rsidRDefault="00DE4EF5" w:rsidP="00DE4E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097FC9" w:rsidRDefault="00097FC9" w:rsidP="00097FC9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7B5755" wp14:editId="6CD2426D">
                <wp:simplePos x="0" y="0"/>
                <wp:positionH relativeFrom="page">
                  <wp:posOffset>3894992</wp:posOffset>
                </wp:positionH>
                <wp:positionV relativeFrom="paragraph">
                  <wp:posOffset>114148</wp:posOffset>
                </wp:positionV>
                <wp:extent cx="1292469" cy="288925"/>
                <wp:effectExtent l="0" t="0" r="22225" b="1587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469" cy="288925"/>
                          <a:chOff x="2948" y="-76"/>
                          <a:chExt cx="2880" cy="440"/>
                        </a:xfrm>
                      </wpg:grpSpPr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C9" w:rsidRPr="00C31BAA" w:rsidRDefault="00097FC9" w:rsidP="00097FC9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B5755" id="_x0000_s1034" style="position:absolute;margin-left:306.7pt;margin-top:9pt;width:101.75pt;height:22.75pt;z-index:251662336;mso-position-horizontal-relative:page" coordorigin="2948,-76" coordsize="288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GJBQQAAKQMAAAOAAAAZHJzL2Uyb0RvYy54bWzUV9lu4zYUfS/QfyD4rmixLEtClEHiJSiQ&#10;toNO+gG0RC2oRKokHTkt+u+9JCXFTjozadoGqB9s7rzLuefQlx+OXYseqJANZxn2LzyMKMt50bAq&#10;wz/f75wYI6kIK0jLGc3wI5X4w9W331wOfUoDXvO2oALBIUymQ5/hWqk+dV2Z17Qj8oL3lMFkyUVH&#10;FHRF5RaCDHB617qB50XuwEXRC55TKWF0YyfxlTm/LGmufixLSRVqMwy2KfMtzPdef7tXlyStBOnr&#10;Jh/NIG+woiMNg0vnozZEEXQQzYujuiYXXPJSXeS8c3lZNjk1PoA3vvfMm1vBD73xpUqHqp/DBKF9&#10;Fqc3H5v/8PBRoKaA3GHESAcpMrciP9KxGfoqhSW3ov/UfxTWQWje8fwXCdPu83ndr+xitB++5wWc&#10;Rw6Km9gcS9HpI8BrdDQpeJxTQI8K5TDoB0kQRglGOcwFcZwES5ujvIZE6m1BEgKmYNZZGRNJmtfb&#10;cTdsgCTrrWFocuuS1N5qLB0t024B2uRTQOU/C+inmvTU5EnqaI0BDaeA/gQoJKxqKfITG1SzbIqo&#10;tOFEjK9rWEavheBDTUkBVvl6Pdh+skF3JCTjq/F9GagpyJ8PE0l7IdUt5R3SjQwLsN0kjzzcSaWN&#10;eVqic8n4rmlbGCdpy9CQ4WQJGdNdydum0JOmI6r9uhXogeg6NB/j2bNlXaOADdqmy3A8LyKpDsaW&#10;FeYWRZrWtsGSlunDwS2wbWzZqvs98ZJtvI1DJwyirRN6m41zvVuHTrTzV8vNYrNeb/w/tJ1+mNZN&#10;UVCmTZ0YwA9fB4iRi2ztzhzwec935vPSc/fcDBNl8Gr6Nd4ZFOjEW/juefEIIBDcUhpQMDRqLn7D&#10;aAA6y7D89UAExaj9jgGQEl9XBFKmEy5XAXTE6cz+dIawHI7KsMLINtfKcuahF01Vw02+yTHj11Dc&#10;ZWOAoYFprRohCxX2TqUGfGG5665hUGXxSZWtmeWt/MhG3poLzZTt/WMPHHVWZ3bLq+ts4a0CQ0hB&#10;HOqLDSANmQXRIrJ0dE5GTyU0VlkLZpuAvrbKFh6QoL7qS1hbr73p3rNloCpjMf3PCmsmmzfXiyYw&#10;ndj3g6YPhWaxea/p94Yfkb86wadWAaSOMD4V1X+lBzNOR0Wd1WBGaWAVdRbNFzj9mhqcwcy84ejM&#10;+iTPKVMLg9r20MHbwKpBpIne1g0Ma5E3IhFOw2DNfJIhxLNLrAKcAONLmuAHoXcTJM4uildOuAuX&#10;TrLyYsfzk5sk8sIk3OzONcHQiX2cAkO/VRPeWxZnSdPmTxoy/f6Vlqjj/mjegMEEzL+pLrOyzKoC&#10;Daso0PgX1cQ84+ApbLwZn+36rX3ah/bpn4urPwEAAP//AwBQSwMEFAAGAAgAAAAhAJA0PcffAAAA&#10;CQEAAA8AAABkcnMvZG93bnJldi54bWxMj0FLw0AQhe+C/2EZwZvdxNgQYzalFPVUBFtBvE2z0yQ0&#10;uxuy2yT9944nexzex5vvFavZdGKkwbfOKogXEQiyldOtrRV87d8eMhA+oNXYOUsKLuRhVd7eFJhr&#10;N9lPGnehFlxifY4KmhD6XEpfNWTQL1xPlrOjGwwGPoda6gEnLjedfIyiVBpsLX9osKdNQ9VpdzYK&#10;3iec1kn8Om5Px83lZ7/8+N7GpNT93bx+ARFoDv8w/OmzOpTsdHBnq73oFKRx8sQoBxlvYiCL02cQ&#10;B06SJciykNcLyl8AAAD//wMAUEsBAi0AFAAGAAgAAAAhALaDOJL+AAAA4QEAABMAAAAAAAAAAAAA&#10;AAAAAAAAAFtDb250ZW50X1R5cGVzXS54bWxQSwECLQAUAAYACAAAACEAOP0h/9YAAACUAQAACwAA&#10;AAAAAAAAAAAAAAAvAQAAX3JlbHMvLnJlbHNQSwECLQAUAAYACAAAACEAS1qxiQUEAACkDAAADgAA&#10;AAAAAAAAAAAAAAAuAgAAZHJzL2Uyb0RvYy54bWxQSwECLQAUAAYACAAAACEAkDQ9x98AAAAJAQAA&#10;DwAAAAAAAAAAAAAAAABfBgAAZHJzL2Rvd25yZXYueG1sUEsFBgAAAAAEAAQA8wAAAGsHAAAAAA==&#10;">
                <v:rect id="Rectangle 19" o:spid="_x0000_s1035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line id="Line 18" o:spid="_x0000_s1036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kqwgAAANoAAAAPAAAAZHJzL2Rvd25yZXYueG1sRI9BawIx&#10;FITvgv8hPMGbZqsgdmuUIoqCXrSFXh+b1+y2m5c1ie76702h4HGYmW+YxaqztbiRD5VjBS/jDARx&#10;4XTFRsHnx3Y0BxEissbaMSm4U4DVst9bYK5dyye6naMRCcIhRwVljE0uZShKshjGriFO3rfzFmOS&#10;3kjtsU1wW8tJls2kxYrTQokNrUsqfs9Xq2Bmfbwc5W7ztW5/JnV7NJfD1Cg1HHTvbyAidfEZ/m/v&#10;tYJX+LuSboBcPgAAAP//AwBQSwECLQAUAAYACAAAACEA2+H2y+4AAACFAQAAEwAAAAAAAAAAAAAA&#10;AAAAAAAAW0NvbnRlbnRfVHlwZXNdLnhtbFBLAQItABQABgAIAAAAIQBa9CxbvwAAABUBAAALAAAA&#10;AAAAAAAAAAAAAB8BAABfcmVscy8ucmVsc1BLAQItABQABgAIAAAAIQDE1ikqwgAAANoAAAAPAAAA&#10;AAAAAAAAAAAAAAcCAABkcnMvZG93bnJldi54bWxQSwUGAAAAAAMAAwC3AAAA9gIAAAAA&#10;" strokecolor="#fc0" strokeweight=".24pt"/>
                <v:shape id="Text Box 17" o:spid="_x0000_s1037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KGxgAAANsAAAAPAAAAZHJzL2Rvd25yZXYueG1sRI9BT8JA&#10;EIXvJv6HzZB4MbDFqJDCQgyKkYtR4AcM3aGtdmfX7lrKv2cOJt5m8t6898182btGddTG2rOB8SgD&#10;RVx4W3NpYL9bD6egYkK22HgmA2eKsFxcX80xt/7En9RtU6kkhGOOBqqUQq51LCpyGEc+EIt29K3D&#10;JGtbatviScJdo++y7FE7rFkaKgy0qqj43v46Az9fDx1P15vb1+bw/nF/fg6TzUsw5mbQP81AJerT&#10;v/nv+s0KvtDLLzKAXlwAAAD//wMAUEsBAi0AFAAGAAgAAAAhANvh9svuAAAAhQEAABMAAAAAAAAA&#10;AAAAAAAAAAAAAFtDb250ZW50X1R5cGVzXS54bWxQSwECLQAUAAYACAAAACEAWvQsW78AAAAVAQAA&#10;CwAAAAAAAAAAAAAAAAAfAQAAX3JlbHMvLnJlbHNQSwECLQAUAAYACAAAACEA4ziyhsYAAADbAAAA&#10;DwAAAAAAAAAAAAAAAAAHAgAAZHJzL2Rvd25yZXYueG1sUEsFBgAAAAADAAMAtwAAAPoCAAAAAA==&#10;" fillcolor="#c2d69b [1942]" stroked="f">
                  <v:textbox inset="0,0,0,0">
                    <w:txbxContent>
                      <w:p w:rsidR="00097FC9" w:rsidRPr="00C31BAA" w:rsidRDefault="00097FC9" w:rsidP="00097FC9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97FC9" w:rsidRDefault="00097FC9" w:rsidP="00097FC9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4B34AD" wp14:editId="3530AC09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1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C9" w:rsidRPr="00856474" w:rsidRDefault="00097FC9" w:rsidP="00097FC9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B34AD" id="_x0000_s1038" style="position:absolute;left:0;text-align:left;margin-left:147pt;margin-top:-4.15pt;width:144.75pt;height:22.75pt;z-index:251661312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PLAgQAAJAMAAAOAAAAZHJzL2Uyb0RvYy54bWzUV9tu4zYQfS/QfyD4ruhi2ZaEKIvEl6BA&#10;2i52sx9AS9QFlUiVpCNni/57h6SklbPFbuC2AaoHmRRvM2fmnKGv353aBj1RIWvOUuxfeRhRlvG8&#10;ZmWKPz3unQgjqQjLScMZTfEzlfjdzY8/XPddQgNe8SanAsEmTCZ9l+JKqS5xXZlVtCXyineUwWDB&#10;RUsUdEXp5oL0sHvbuIHnrdyei7wTPKNSwtetHcQ3Zv+ioJn6tSgkVahJMdimzFuY90G/3ZtrkpSC&#10;dFWdDWaQC6xoSc3g0GmrLVEEHUX91VZtnQkueaGuMt66vCjqjBofwBvfe+HNveDHzvhSJn3ZTTAB&#10;tC9wunjb7Jen9wLVOcTOx4iRFmJkjkX+SoPTd2UCc+5F97F7L6yH0Hzg2W8Sht2X47pf2sno0P/M&#10;c9iPHBU34JwK0eotwG10MjF4nmJATwpl8NGPFtEiWGKUwVgQRTG0TZCyCiKplwVxCJGEUSdajEO7&#10;YXUQxcPScGnWuSSxpxpLB8u0W5Bu8gui8p8h+rEiHTWBkhqtEdFgRPQD5CFhZUORH1tUzbwRUmnx&#10;RIxvKphGb4XgfUVJDmb5ej4YP1ugOxKi8V2AASmgn0ZqbYJJkhFlABYw1BCHAKY+YcSJJJ2Q6p7y&#10;FulGigXYbqJHnh6kslPHKTqYjO/rpjEhahjqUxwvIWR6RPKmzvWg6YjysGkEeiKaieYZzj2b1tYK&#10;9KCp2xRH0ySSaDB2LDenKFI3tg1GN0xvDm6BbUPL8u6P2It30S4KnTBY7ZzQ226d2/0mdFZ7f73c&#10;Lrabzdb/U9vph0lV5zll2tRRA/zwdRkxqJFl76QCZy7Jued783ztuXtuhgkIeDX+Gu9MFujA2/w9&#10;8PwZkkBwK2ogwtCouPiMUQ+ClmL5+5EIilHzE4NEin0daqRMJ1yuA+iI+chhPkJYBlulWGFkmxtl&#10;VfPYibqs4CTfxJjxW2B3UZvE0IlprRpSFij2VlxbjFx7qBnQLNIQD6zZMKtc2YkNyjUxzRD38bkD&#10;lTojml3yaqItvDVw3QhWqA+eEW21WFmifYdmDZhtEH0tzRYekFsf9a1k22y88dyzaVBYBjb9z5g1&#10;qc3FhIHwGCK9YW6GY24+av294yfkr2f5qcsAUif4PrLqvyoIU54ONXUqB1OWBrZSXF4OztLMXOPo&#10;JPskyyhTC5O1zbGF24EtB+slSP2oifrmp5cY6TvbzWr9LAO+pf5+EHp3QezsV9HaCffh0onXXuR4&#10;fnwXr7wwDrf7c/U3umEvoqDFl6r/WxfAqXhp88dqMf7+XdVQp8PJ3PfM3emLYr+6jkw1ZKof0LC1&#10;Axr/Yt0wNza49hpvhiu6vlfP+9Ce/5G4+QsAAP//AwBQSwMEFAAGAAgAAAAhAMFKOq3hAAAACQEA&#10;AA8AAABkcnMvZG93bnJldi54bWxMj09Lw0AUxO+C32F5grd288dojHkppainUrAVxNtr8pqEZndD&#10;dpuk3971pMdhhpnf5KtZdWLkwbZGI4TLAATr0lStrhE+D2+LFIR1pCvqjGaEK1tYFbc3OWWVmfQH&#10;j3tXC1+ibUYIjXN9JqUtG1Zkl6Zn7b2TGRQ5L4daVgNNvlx1MgqCR6mo1X6hoZ43DZfn/UUhvE80&#10;rePwddyeT5vr9yHZfW1DRry/m9cvIBzP7i8Mv/geHQrPdDQXXVnRIUTPD/6LQ1ikMQgfSNI4AXFE&#10;iJ8ikEUu/z8ofgAAAP//AwBQSwECLQAUAAYACAAAACEAtoM4kv4AAADhAQAAEwAAAAAAAAAAAAAA&#10;AAAAAAAAW0NvbnRlbnRfVHlwZXNdLnhtbFBLAQItABQABgAIAAAAIQA4/SH/1gAAAJQBAAALAAAA&#10;AAAAAAAAAAAAAC8BAABfcmVscy8ucmVsc1BLAQItABQABgAIAAAAIQDdLIPLAgQAAJAMAAAOAAAA&#10;AAAAAAAAAAAAAC4CAABkcnMvZTJvRG9jLnhtbFBLAQItABQABgAIAAAAIQDBSjqt4QAAAAkBAAAP&#10;AAAAAAAAAAAAAAAAAFwGAABkcnMvZG93bnJldi54bWxQSwUGAAAAAAQABADzAAAAagcAAAAA&#10;">
                <v:rect id="Rectangle 19" o:spid="_x0000_s1039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line id="Line 18" o:spid="_x0000_s1040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UzwQAAANsAAAAPAAAAZHJzL2Rvd25yZXYueG1sRE/fa8Iw&#10;EH4f+D+EE/a2pirI6IxFirLBfJkKvh7NLe3WXGqS2e6/N8Jgb/fx/bxVOdpOXMmH1rGCWZaDIK6d&#10;btkoOB13T88gQkTW2DkmBb8UoFxPHlZYaDfwB10P0YgUwqFABU2MfSFlqBuyGDLXEyfu03mLMUFv&#10;pPY4pHDbyXmeL6XFllNDgz1VDdXfhx+rYGl9vOzl6/ZcDV/zbtiby/vCKPU4HTcvICKN8V/8537T&#10;af4C7r+kA+T6BgAA//8DAFBLAQItABQABgAIAAAAIQDb4fbL7gAAAIUBAAATAAAAAAAAAAAAAAAA&#10;AAAAAABbQ29udGVudF9UeXBlc10ueG1sUEsBAi0AFAAGAAgAAAAhAFr0LFu/AAAAFQEAAAsAAAAA&#10;AAAAAAAAAAAAHwEAAF9yZWxzLy5yZWxzUEsBAi0AFAAGAAgAAAAhAFG2hTPBAAAA2wAAAA8AAAAA&#10;AAAAAAAAAAAABwIAAGRycy9kb3ducmV2LnhtbFBLBQYAAAAAAwADALcAAAD1AgAAAAA=&#10;" strokecolor="#fc0" strokeweight=".24pt"/>
                <v:shape id="Text Box 17" o:spid="_x0000_s1041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OmwgAAANsAAAAPAAAAZHJzL2Rvd25yZXYueG1sRE9La8JA&#10;EL4L/odlBG+6aYlSo6sUX3iptD7uQ3ZMQrOzIbvR6K93CwVv8/E9Z7ZoTSmuVLvCsoK3YQSCOLW6&#10;4EzB6bgZfIBwHlljaZkU3MnBYt7tzDDR9sY/dD34TIQQdgkqyL2vEildmpNBN7QVceAutjboA6wz&#10;qWu8hXBTyvcoGkuDBYeGHCta5pT+HhqjoEx31f6riUfnRzb5jlfL5rFd75Xq99rPKQhPrX+J/907&#10;HebH8PdLOEDOnwAAAP//AwBQSwECLQAUAAYACAAAACEA2+H2y+4AAACFAQAAEwAAAAAAAAAAAAAA&#10;AAAAAAAAW0NvbnRlbnRfVHlwZXNdLnhtbFBLAQItABQABgAIAAAAIQBa9CxbvwAAABUBAAALAAAA&#10;AAAAAAAAAAAAAB8BAABfcmVscy8ucmVsc1BLAQItABQABgAIAAAAIQAQWjOmwgAAANsAAAAPAAAA&#10;AAAAAAAAAAAAAAcCAABkcnMvZG93bnJldi54bWxQSwUGAAAAAAMAAwC3AAAA9gIAAAAA&#10;" fillcolor="#76923c [2406]" stroked="f">
                  <v:textbox inset="0,0,0,0">
                    <w:txbxContent>
                      <w:p w:rsidR="00097FC9" w:rsidRPr="00856474" w:rsidRDefault="00097FC9" w:rsidP="00097FC9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Легенда:</w:t>
      </w:r>
    </w:p>
    <w:p w:rsidR="00097FC9" w:rsidRDefault="00097FC9" w:rsidP="00097FC9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491"/>
        <w:gridCol w:w="4791"/>
        <w:gridCol w:w="4561"/>
      </w:tblGrid>
      <w:tr w:rsidR="00097FC9" w:rsidTr="00B90199">
        <w:trPr>
          <w:trHeight w:val="304"/>
        </w:trPr>
        <w:tc>
          <w:tcPr>
            <w:tcW w:w="4794" w:type="dxa"/>
            <w:gridSpan w:val="2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873" w:right="1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791" w:type="dxa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790" w:right="17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ПРОФЕСОР</w:t>
            </w:r>
          </w:p>
        </w:tc>
        <w:tc>
          <w:tcPr>
            <w:tcW w:w="4561" w:type="dxa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АСИСТЕНТ</w:t>
            </w:r>
          </w:p>
        </w:tc>
      </w:tr>
      <w:tr w:rsidR="00C81F24" w:rsidTr="000D1523">
        <w:trPr>
          <w:trHeight w:val="305"/>
        </w:trPr>
        <w:tc>
          <w:tcPr>
            <w:tcW w:w="4794" w:type="dxa"/>
            <w:gridSpan w:val="2"/>
            <w:shd w:val="clear" w:color="auto" w:fill="auto"/>
            <w:vAlign w:val="center"/>
          </w:tcPr>
          <w:p w:rsidR="00C81F24" w:rsidRPr="00727FE4" w:rsidRDefault="008B2A01" w:rsidP="00301822">
            <w:pPr>
              <w:ind w:left="108"/>
              <w:rPr>
                <w:sz w:val="20"/>
                <w:szCs w:val="20"/>
                <w:lang w:val="sr-Latn-RS"/>
              </w:rPr>
            </w:pPr>
            <w:r w:rsidRPr="00092392">
              <w:rPr>
                <w:sz w:val="20"/>
                <w:szCs w:val="20"/>
                <w:lang w:val="sr-Cyrl-RS"/>
              </w:rPr>
              <w:t>Алгоритми и структуре података 2</w:t>
            </w:r>
          </w:p>
        </w:tc>
        <w:tc>
          <w:tcPr>
            <w:tcW w:w="4791" w:type="dxa"/>
            <w:shd w:val="clear" w:color="auto" w:fill="auto"/>
          </w:tcPr>
          <w:p w:rsidR="00C81F24" w:rsidRPr="00092392" w:rsidRDefault="009B4CAE" w:rsidP="004A1207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Дејан Видука</w:t>
            </w:r>
          </w:p>
        </w:tc>
        <w:tc>
          <w:tcPr>
            <w:tcW w:w="4561" w:type="dxa"/>
            <w:shd w:val="clear" w:color="auto" w:fill="auto"/>
          </w:tcPr>
          <w:p w:rsidR="00C81F24" w:rsidRPr="00092392" w:rsidRDefault="009B4CAE" w:rsidP="00C81F24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Дејан Видука</w:t>
            </w:r>
          </w:p>
        </w:tc>
      </w:tr>
      <w:tr w:rsidR="00D84961" w:rsidTr="000D1523">
        <w:trPr>
          <w:trHeight w:val="304"/>
        </w:trPr>
        <w:tc>
          <w:tcPr>
            <w:tcW w:w="4794" w:type="dxa"/>
            <w:gridSpan w:val="2"/>
            <w:shd w:val="clear" w:color="auto" w:fill="auto"/>
          </w:tcPr>
          <w:p w:rsidR="00D84961" w:rsidRPr="00727FE4" w:rsidRDefault="00D84961" w:rsidP="00D84961">
            <w:pPr>
              <w:ind w:left="108"/>
              <w:rPr>
                <w:sz w:val="20"/>
                <w:szCs w:val="20"/>
                <w:lang w:val="sr-Latn-RS"/>
              </w:rPr>
            </w:pPr>
            <w:r w:rsidRPr="00092392">
              <w:rPr>
                <w:sz w:val="20"/>
                <w:szCs w:val="20"/>
                <w:lang w:val="sr-Cyrl-RS"/>
              </w:rPr>
              <w:t>Обј</w:t>
            </w:r>
            <w:r>
              <w:rPr>
                <w:sz w:val="20"/>
                <w:szCs w:val="20"/>
                <w:lang w:val="sr-Cyrl-RS"/>
              </w:rPr>
              <w:t>ектно оријентисано програмирање</w:t>
            </w:r>
          </w:p>
        </w:tc>
        <w:tc>
          <w:tcPr>
            <w:tcW w:w="4791" w:type="dxa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Pr="00092392">
              <w:rPr>
                <w:sz w:val="20"/>
                <w:lang w:val="sr-Cyrl-RS"/>
              </w:rPr>
              <w:t xml:space="preserve"> Милош Илић</w:t>
            </w:r>
          </w:p>
        </w:tc>
        <w:tc>
          <w:tcPr>
            <w:tcW w:w="4561" w:type="dxa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Pr="00092392">
              <w:rPr>
                <w:sz w:val="20"/>
                <w:lang w:val="sr-Cyrl-RS"/>
              </w:rPr>
              <w:t xml:space="preserve"> Милош Илић</w:t>
            </w:r>
          </w:p>
        </w:tc>
      </w:tr>
      <w:tr w:rsidR="00D84961" w:rsidTr="000D1523">
        <w:trPr>
          <w:trHeight w:val="270"/>
        </w:trPr>
        <w:tc>
          <w:tcPr>
            <w:tcW w:w="1303" w:type="dxa"/>
            <w:vMerge w:val="restart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Изборни:</w:t>
            </w:r>
          </w:p>
        </w:tc>
        <w:tc>
          <w:tcPr>
            <w:tcW w:w="3491" w:type="dxa"/>
            <w:shd w:val="clear" w:color="auto" w:fill="auto"/>
          </w:tcPr>
          <w:p w:rsidR="00D84961" w:rsidRPr="00727FE4" w:rsidRDefault="00D84961" w:rsidP="00D84961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Мултимедијални системи</w:t>
            </w:r>
          </w:p>
        </w:tc>
        <w:tc>
          <w:tcPr>
            <w:tcW w:w="4791" w:type="dxa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доц. др Александар Стокић</w:t>
            </w:r>
          </w:p>
        </w:tc>
        <w:tc>
          <w:tcPr>
            <w:tcW w:w="4561" w:type="dxa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доц. др Александар Стокић</w:t>
            </w:r>
          </w:p>
        </w:tc>
      </w:tr>
      <w:tr w:rsidR="00D1026A" w:rsidTr="000D1523">
        <w:trPr>
          <w:trHeight w:val="270"/>
        </w:trPr>
        <w:tc>
          <w:tcPr>
            <w:tcW w:w="1303" w:type="dxa"/>
            <w:vMerge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3491" w:type="dxa"/>
            <w:shd w:val="clear" w:color="auto" w:fill="auto"/>
          </w:tcPr>
          <w:p w:rsidR="00D1026A" w:rsidRPr="00727FE4" w:rsidRDefault="00D1026A" w:rsidP="00D1026A">
            <w:pPr>
              <w:ind w:left="108"/>
              <w:rPr>
                <w:sz w:val="20"/>
                <w:szCs w:val="20"/>
                <w:lang w:val="sr-Latn-RS"/>
              </w:rPr>
            </w:pPr>
            <w:r w:rsidRPr="00092392">
              <w:rPr>
                <w:sz w:val="20"/>
                <w:szCs w:val="20"/>
                <w:lang w:val="sr-Cyrl-RS"/>
              </w:rPr>
              <w:t>Сигнали и системи</w:t>
            </w:r>
          </w:p>
        </w:tc>
        <w:tc>
          <w:tcPr>
            <w:tcW w:w="4791" w:type="dxa"/>
            <w:shd w:val="clear" w:color="auto" w:fill="auto"/>
          </w:tcPr>
          <w:p w:rsidR="00D1026A" w:rsidRPr="00EA352F" w:rsidRDefault="00D1026A" w:rsidP="00D1026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Дејан Ђукић</w:t>
            </w:r>
          </w:p>
        </w:tc>
        <w:tc>
          <w:tcPr>
            <w:tcW w:w="4561" w:type="dxa"/>
            <w:shd w:val="clear" w:color="auto" w:fill="auto"/>
          </w:tcPr>
          <w:p w:rsidR="00D1026A" w:rsidRPr="00EA352F" w:rsidRDefault="00D1026A" w:rsidP="00D1026A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Владимир Чабрић</w:t>
            </w:r>
          </w:p>
        </w:tc>
      </w:tr>
      <w:tr w:rsidR="00D1026A" w:rsidTr="000D1523">
        <w:trPr>
          <w:trHeight w:val="270"/>
        </w:trPr>
        <w:tc>
          <w:tcPr>
            <w:tcW w:w="1303" w:type="dxa"/>
            <w:vMerge w:val="restart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Изборни:</w:t>
            </w:r>
          </w:p>
        </w:tc>
        <w:tc>
          <w:tcPr>
            <w:tcW w:w="3491" w:type="dxa"/>
            <w:shd w:val="clear" w:color="auto" w:fill="auto"/>
          </w:tcPr>
          <w:p w:rsidR="00D1026A" w:rsidRPr="00727FE4" w:rsidRDefault="00D1026A" w:rsidP="00D1026A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Педагогија</w:t>
            </w:r>
          </w:p>
        </w:tc>
        <w:tc>
          <w:tcPr>
            <w:tcW w:w="479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 xml:space="preserve">проф. др. </w:t>
            </w:r>
            <w:r>
              <w:rPr>
                <w:sz w:val="20"/>
                <w:lang w:val="sr-Cyrl-RS"/>
              </w:rPr>
              <w:t>Саша Степановић</w:t>
            </w:r>
          </w:p>
        </w:tc>
        <w:tc>
          <w:tcPr>
            <w:tcW w:w="456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 xml:space="preserve">проф. др. </w:t>
            </w:r>
            <w:r>
              <w:rPr>
                <w:sz w:val="20"/>
                <w:lang w:val="sr-Cyrl-RS"/>
              </w:rPr>
              <w:t>Саша Степановић</w:t>
            </w:r>
          </w:p>
        </w:tc>
      </w:tr>
      <w:tr w:rsidR="00D1026A" w:rsidTr="000D1523">
        <w:trPr>
          <w:trHeight w:val="270"/>
        </w:trPr>
        <w:tc>
          <w:tcPr>
            <w:tcW w:w="1303" w:type="dxa"/>
            <w:vMerge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3491" w:type="dxa"/>
            <w:shd w:val="clear" w:color="auto" w:fill="auto"/>
          </w:tcPr>
          <w:p w:rsidR="00D1026A" w:rsidRPr="00727FE4" w:rsidRDefault="00D1026A" w:rsidP="00D1026A">
            <w:pPr>
              <w:ind w:left="108"/>
              <w:rPr>
                <w:sz w:val="20"/>
                <w:szCs w:val="20"/>
                <w:lang w:val="sr-Latn-RS"/>
              </w:rPr>
            </w:pPr>
            <w:r w:rsidRPr="00092392">
              <w:rPr>
                <w:sz w:val="20"/>
                <w:szCs w:val="20"/>
                <w:lang w:val="sr-Cyrl-RS"/>
              </w:rPr>
              <w:t>Рачунарско моделирање система</w:t>
            </w:r>
          </w:p>
        </w:tc>
        <w:tc>
          <w:tcPr>
            <w:tcW w:w="479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Јелена Стојановић</w:t>
            </w:r>
          </w:p>
        </w:tc>
        <w:tc>
          <w:tcPr>
            <w:tcW w:w="456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 w:rsidRPr="00D1026A">
              <w:rPr>
                <w:sz w:val="20"/>
                <w:lang w:val="sr-Cyrl-RS"/>
              </w:rPr>
              <w:t>доц. др Јелена Стојановић</w:t>
            </w:r>
          </w:p>
        </w:tc>
      </w:tr>
    </w:tbl>
    <w:p w:rsidR="002873F7" w:rsidRPr="007D070B" w:rsidRDefault="002873F7" w:rsidP="002873F7">
      <w:pPr>
        <w:spacing w:after="120"/>
        <w:jc w:val="center"/>
        <w:rPr>
          <w:rFonts w:eastAsiaTheme="minorHAnsi"/>
          <w:b/>
        </w:rPr>
      </w:pPr>
      <w:r w:rsidRPr="007D070B">
        <w:rPr>
          <w:rFonts w:eastAsiaTheme="minorHAnsi"/>
          <w:b/>
        </w:rPr>
        <w:t>Распоред је подложан измен</w:t>
      </w:r>
      <w:r>
        <w:rPr>
          <w:rFonts w:eastAsiaTheme="minorHAnsi"/>
          <w:b/>
          <w:lang w:val="sr-Cyrl-RS"/>
        </w:rPr>
        <w:t>ама</w:t>
      </w:r>
      <w:r w:rsidRPr="007D070B">
        <w:rPr>
          <w:rFonts w:eastAsiaTheme="minorHAnsi"/>
          <w:b/>
        </w:rPr>
        <w:t>!</w:t>
      </w:r>
    </w:p>
    <w:p w:rsidR="00097FC9" w:rsidRDefault="00097FC9" w:rsidP="00097FC9">
      <w:pPr>
        <w:pStyle w:val="BodyText"/>
        <w:spacing w:before="9"/>
        <w:ind w:left="20"/>
        <w:jc w:val="center"/>
      </w:pPr>
      <w:r>
        <w:lastRenderedPageBreak/>
        <w:t>Распоред наставе за школску 202</w:t>
      </w:r>
      <w:r w:rsidR="008F1321">
        <w:rPr>
          <w:lang w:val="sr-Cyrl-RS"/>
        </w:rPr>
        <w:t>5</w:t>
      </w:r>
      <w:r>
        <w:t>/202</w:t>
      </w:r>
      <w:r w:rsidR="008F1321">
        <w:rPr>
          <w:lang w:val="sr-Cyrl-RS"/>
        </w:rPr>
        <w:t>6</w:t>
      </w:r>
      <w:r>
        <w:t xml:space="preserve">. годину, </w:t>
      </w:r>
      <w:r w:rsidR="00EF1896">
        <w:rPr>
          <w:lang w:val="sr-Cyrl-RS"/>
        </w:rPr>
        <w:t>летњи</w:t>
      </w:r>
      <w:r w:rsidR="00EF1896">
        <w:t xml:space="preserve"> </w:t>
      </w:r>
      <w:r>
        <w:t>семестар</w:t>
      </w:r>
    </w:p>
    <w:p w:rsidR="00097FC9" w:rsidRDefault="00EF1896" w:rsidP="00097FC9">
      <w:pPr>
        <w:pStyle w:val="BodyText"/>
        <w:spacing w:before="0" w:line="321" w:lineRule="exact"/>
        <w:ind w:left="4272"/>
      </w:pPr>
      <w:r>
        <w:rPr>
          <w:lang w:val="sr-Cyrl-RS"/>
        </w:rPr>
        <w:t>О</w:t>
      </w:r>
      <w:r w:rsidR="00097FC9">
        <w:t>сновне академске студије – Рачунарске науке</w:t>
      </w:r>
    </w:p>
    <w:p w:rsidR="0015276C" w:rsidRDefault="0015276C" w:rsidP="00097FC9">
      <w:pPr>
        <w:pStyle w:val="BodyText"/>
        <w:spacing w:before="0" w:line="321" w:lineRule="exact"/>
        <w:ind w:left="4272"/>
      </w:pPr>
    </w:p>
    <w:p w:rsidR="00097FC9" w:rsidRPr="00097FC9" w:rsidRDefault="00097FC9" w:rsidP="00097FC9">
      <w:pPr>
        <w:tabs>
          <w:tab w:val="left" w:pos="372"/>
          <w:tab w:val="left" w:pos="10936"/>
        </w:tabs>
        <w:spacing w:before="1"/>
        <w:ind w:hanging="372"/>
        <w:rPr>
          <w:b/>
          <w:sz w:val="24"/>
        </w:rPr>
      </w:pPr>
      <w:r>
        <w:rPr>
          <w:b/>
          <w:sz w:val="24"/>
        </w:rPr>
        <w:t xml:space="preserve">         </w:t>
      </w:r>
      <w:r w:rsidRPr="00097FC9">
        <w:rPr>
          <w:b/>
          <w:sz w:val="24"/>
        </w:rPr>
        <w:t>II</w:t>
      </w:r>
      <w:r>
        <w:rPr>
          <w:b/>
          <w:sz w:val="24"/>
        </w:rPr>
        <w:t>I</w:t>
      </w:r>
      <w:r w:rsidRPr="00097FC9">
        <w:rPr>
          <w:b/>
          <w:sz w:val="24"/>
        </w:rPr>
        <w:t xml:space="preserve"> година, </w:t>
      </w:r>
      <w:r w:rsidR="00D2642F">
        <w:rPr>
          <w:b/>
          <w:sz w:val="24"/>
        </w:rPr>
        <w:t>6</w:t>
      </w:r>
      <w:r w:rsidRPr="00097FC9">
        <w:rPr>
          <w:b/>
          <w:sz w:val="24"/>
        </w:rPr>
        <w:t xml:space="preserve">.семестар                                                               </w:t>
      </w:r>
      <w:r>
        <w:rPr>
          <w:b/>
          <w:sz w:val="24"/>
        </w:rPr>
        <w:t xml:space="preserve">                         </w:t>
      </w:r>
      <w:r w:rsidR="0089479A">
        <w:rPr>
          <w:b/>
          <w:sz w:val="24"/>
          <w:lang w:val="sr-Cyrl-RS"/>
        </w:rPr>
        <w:t xml:space="preserve">     </w:t>
      </w:r>
    </w:p>
    <w:p w:rsidR="00097FC9" w:rsidRDefault="00097FC9" w:rsidP="00097FC9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436"/>
        <w:gridCol w:w="2835"/>
        <w:gridCol w:w="3543"/>
        <w:gridCol w:w="2694"/>
        <w:gridCol w:w="2492"/>
      </w:tblGrid>
      <w:tr w:rsidR="00097FC9" w:rsidTr="00B06393">
        <w:trPr>
          <w:trHeight w:val="276"/>
        </w:trPr>
        <w:tc>
          <w:tcPr>
            <w:tcW w:w="1143" w:type="dxa"/>
            <w:shd w:val="clear" w:color="auto" w:fill="D9D9D9"/>
          </w:tcPr>
          <w:p w:rsidR="00097FC9" w:rsidRDefault="00097FC9" w:rsidP="00B90199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835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3543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694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492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12528B" w:rsidTr="00B06393">
        <w:trPr>
          <w:trHeight w:val="170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76923C" w:themeFill="accent3" w:themeFillShade="BF"/>
            <w:vAlign w:val="center"/>
          </w:tcPr>
          <w:p w:rsidR="0012528B" w:rsidRPr="0011186D" w:rsidRDefault="0012528B" w:rsidP="0012528B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spacing w:line="247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12528B" w:rsidTr="00B06393">
        <w:trPr>
          <w:trHeight w:val="273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76923C" w:themeFill="accent3" w:themeFillShade="BF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  <w:r w:rsidRPr="00EA352F">
              <w:rPr>
                <w:sz w:val="20"/>
                <w:szCs w:val="20"/>
              </w:rPr>
              <w:t>Вероватноћа и статистика</w:t>
            </w:r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3543" w:type="dxa"/>
            <w:shd w:val="clear" w:color="auto" w:fill="76923C" w:themeFill="accent3" w:themeFillShade="BF"/>
            <w:vAlign w:val="center"/>
          </w:tcPr>
          <w:p w:rsidR="0012528B" w:rsidRPr="007504E9" w:rsidRDefault="0012528B" w:rsidP="0012528B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76923C" w:themeFill="accent3" w:themeFillShade="BF"/>
            <w:vAlign w:val="center"/>
          </w:tcPr>
          <w:p w:rsidR="0012528B" w:rsidRPr="000D1523" w:rsidRDefault="0012528B" w:rsidP="0012528B">
            <w:pPr>
              <w:pStyle w:val="TableParagraph"/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Мобилно рачунарство</w:t>
            </w:r>
            <w:r w:rsidR="000D1523">
              <w:rPr>
                <w:sz w:val="20"/>
                <w:szCs w:val="20"/>
              </w:rPr>
              <w:t>, K2</w:t>
            </w:r>
          </w:p>
        </w:tc>
      </w:tr>
      <w:tr w:rsidR="0012528B" w:rsidTr="00B06393">
        <w:trPr>
          <w:trHeight w:val="121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76923C" w:themeFill="accent3" w:themeFillShade="BF"/>
            <w:vAlign w:val="center"/>
          </w:tcPr>
          <w:p w:rsidR="0012528B" w:rsidRPr="001C6168" w:rsidRDefault="0012528B" w:rsidP="0012528B">
            <w:pPr>
              <w:jc w:val="center"/>
              <w:rPr>
                <w:sz w:val="20"/>
                <w:szCs w:val="20"/>
              </w:rPr>
            </w:pPr>
            <w:r w:rsidRPr="00EA352F">
              <w:rPr>
                <w:sz w:val="20"/>
                <w:szCs w:val="20"/>
              </w:rPr>
              <w:t>Вероватноћа и статистика</w:t>
            </w:r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:rsidR="0012528B" w:rsidRPr="007504E9" w:rsidRDefault="0012528B" w:rsidP="0012528B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528B" w:rsidRPr="00382D8E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76923C" w:themeFill="accent3" w:themeFillShade="BF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Мобилно рачунарство</w:t>
            </w:r>
            <w:r w:rsidR="000D1523">
              <w:rPr>
                <w:sz w:val="20"/>
                <w:szCs w:val="20"/>
              </w:rPr>
              <w:t>, K2</w:t>
            </w:r>
          </w:p>
        </w:tc>
      </w:tr>
      <w:tr w:rsidR="0012528B" w:rsidTr="00B06393">
        <w:trPr>
          <w:trHeight w:val="152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szCs w:val="20"/>
                <w:lang w:val="sr-Cyrl-RS"/>
              </w:rPr>
            </w:pPr>
            <w:r w:rsidRPr="00EA352F">
              <w:rPr>
                <w:sz w:val="20"/>
                <w:szCs w:val="20"/>
              </w:rPr>
              <w:t>Вероватноћа и статистика</w:t>
            </w:r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:rsidR="0012528B" w:rsidRPr="007504E9" w:rsidRDefault="0012528B" w:rsidP="0012528B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Мобилно рачунарство</w:t>
            </w:r>
            <w:r w:rsidR="000D1523">
              <w:rPr>
                <w:sz w:val="20"/>
                <w:szCs w:val="20"/>
              </w:rPr>
              <w:t>, K2</w:t>
            </w:r>
          </w:p>
        </w:tc>
      </w:tr>
      <w:tr w:rsidR="0012528B" w:rsidTr="00B06393">
        <w:trPr>
          <w:trHeight w:val="229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  <w:r w:rsidRPr="00EA352F">
              <w:rPr>
                <w:sz w:val="20"/>
                <w:szCs w:val="20"/>
              </w:rPr>
              <w:t>Вероватноћа и статистика</w:t>
            </w:r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Мобилно рачунарство</w:t>
            </w:r>
            <w:r w:rsidR="000D1523">
              <w:rPr>
                <w:sz w:val="20"/>
                <w:szCs w:val="20"/>
              </w:rPr>
              <w:t>, K2</w:t>
            </w:r>
          </w:p>
        </w:tc>
      </w:tr>
      <w:tr w:rsidR="0012528B" w:rsidTr="00B06393">
        <w:trPr>
          <w:trHeight w:val="207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B06393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</w:t>
            </w:r>
            <w:r>
              <w:rPr>
                <w:sz w:val="20"/>
                <w:lang w:val="sr-Cyrl-RS"/>
              </w:rPr>
              <w:t xml:space="preserve">омбинаторика и теорија </w:t>
            </w:r>
          </w:p>
          <w:p w:rsidR="0012528B" w:rsidRPr="00B06393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графова</w:t>
            </w:r>
            <w:r w:rsidR="00B06393">
              <w:rPr>
                <w:sz w:val="20"/>
              </w:rPr>
              <w:t>, S1-2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</w:p>
        </w:tc>
      </w:tr>
      <w:tr w:rsidR="0012528B" w:rsidTr="00B06393">
        <w:trPr>
          <w:trHeight w:val="258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B06393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</w:t>
            </w:r>
            <w:r>
              <w:rPr>
                <w:sz w:val="20"/>
                <w:lang w:val="sr-Cyrl-RS"/>
              </w:rPr>
              <w:t xml:space="preserve">омбинаторика и теорија </w:t>
            </w:r>
          </w:p>
          <w:p w:rsidR="0012528B" w:rsidRPr="008B2A01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графова</w:t>
            </w:r>
            <w:r w:rsidR="00B06393">
              <w:rPr>
                <w:sz w:val="20"/>
              </w:rPr>
              <w:t>, S1-2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76923C" w:themeFill="accent3" w:themeFillShade="BF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szCs w:val="20"/>
                <w:lang w:val="sr-Cyrl-RS"/>
              </w:rPr>
              <w:t>Микроконтролерски системи</w:t>
            </w:r>
            <w:r w:rsidR="000D1523">
              <w:rPr>
                <w:sz w:val="20"/>
                <w:szCs w:val="20"/>
                <w:lang w:val="sr-Latn-RS"/>
              </w:rPr>
              <w:t>, S1-2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492" w:type="dxa"/>
            <w:shd w:val="clear" w:color="auto" w:fill="76923C" w:themeFill="accent3" w:themeFillShade="BF"/>
            <w:vAlign w:val="center"/>
          </w:tcPr>
          <w:p w:rsidR="0012528B" w:rsidRPr="008B2A01" w:rsidRDefault="0012528B" w:rsidP="000D1523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12528B" w:rsidTr="00B06393">
        <w:trPr>
          <w:trHeight w:val="261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76923C" w:themeFill="accent3" w:themeFillShade="BF"/>
            <w:vAlign w:val="center"/>
          </w:tcPr>
          <w:p w:rsidR="00B06393" w:rsidRDefault="0012528B" w:rsidP="0012528B">
            <w:pPr>
              <w:jc w:val="center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</w:t>
            </w:r>
            <w:r>
              <w:rPr>
                <w:sz w:val="20"/>
                <w:lang w:val="sr-Cyrl-RS"/>
              </w:rPr>
              <w:t xml:space="preserve">омбинаторика и теорија </w:t>
            </w:r>
          </w:p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графова</w:t>
            </w:r>
            <w:r w:rsidR="00B06393">
              <w:rPr>
                <w:sz w:val="20"/>
              </w:rPr>
              <w:t>, S1-2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2528B" w:rsidRPr="00C978B0" w:rsidRDefault="0012528B" w:rsidP="0012528B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76923C" w:themeFill="accent3" w:themeFillShade="BF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092392">
              <w:rPr>
                <w:sz w:val="20"/>
                <w:szCs w:val="20"/>
                <w:lang w:val="sr-Cyrl-RS"/>
              </w:rPr>
              <w:t>Микроконтролерски системи</w:t>
            </w:r>
            <w:r w:rsidR="000D1523">
              <w:rPr>
                <w:sz w:val="20"/>
                <w:szCs w:val="20"/>
                <w:lang w:val="sr-Latn-RS"/>
              </w:rPr>
              <w:t>, S1-2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492" w:type="dxa"/>
            <w:shd w:val="clear" w:color="auto" w:fill="76923C" w:themeFill="accent3" w:themeFillShade="BF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12528B" w:rsidTr="00B06393">
        <w:trPr>
          <w:trHeight w:val="261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spacing w:line="238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76923C" w:themeFill="accent3" w:themeFillShade="BF"/>
            <w:vAlign w:val="center"/>
          </w:tcPr>
          <w:p w:rsidR="00B06393" w:rsidRDefault="0012528B" w:rsidP="0012528B">
            <w:pPr>
              <w:jc w:val="center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</w:t>
            </w:r>
            <w:r>
              <w:rPr>
                <w:sz w:val="20"/>
                <w:lang w:val="sr-Cyrl-RS"/>
              </w:rPr>
              <w:t xml:space="preserve">омбинаторика и теорија </w:t>
            </w:r>
          </w:p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графова</w:t>
            </w:r>
            <w:r w:rsidR="00B06393">
              <w:rPr>
                <w:sz w:val="20"/>
              </w:rPr>
              <w:t>, S1-2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</w:p>
        </w:tc>
        <w:tc>
          <w:tcPr>
            <w:tcW w:w="2694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szCs w:val="20"/>
                <w:lang w:val="sr-Cyrl-RS"/>
              </w:rPr>
              <w:t>Микроконтролерски системи</w:t>
            </w:r>
            <w:r w:rsidR="000D1523">
              <w:rPr>
                <w:sz w:val="20"/>
                <w:szCs w:val="20"/>
                <w:lang w:val="sr-Latn-RS"/>
              </w:rPr>
              <w:t>, S1-2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492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12528B" w:rsidTr="00B06393">
        <w:trPr>
          <w:trHeight w:val="261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RS"/>
              </w:rPr>
              <w:t>8</w:t>
            </w:r>
            <w:r>
              <w:rPr>
                <w:b/>
              </w:rPr>
              <w:t xml:space="preserve"> - 1</w:t>
            </w:r>
            <w:r>
              <w:rPr>
                <w:b/>
                <w:lang w:val="sr-Cyrl-RS"/>
              </w:rPr>
              <w:t>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szCs w:val="20"/>
                <w:lang w:val="sr-Cyrl-RS"/>
              </w:rPr>
              <w:t>Микроконтролерски системи</w:t>
            </w:r>
            <w:r w:rsidR="000D1523">
              <w:rPr>
                <w:sz w:val="20"/>
                <w:szCs w:val="20"/>
                <w:lang w:val="sr-Latn-RS"/>
              </w:rPr>
              <w:t>, S1-2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492" w:type="dxa"/>
            <w:shd w:val="clear" w:color="auto" w:fill="C2D69B" w:themeFill="accent3" w:themeFillTint="99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12528B" w:rsidTr="00B06393">
        <w:trPr>
          <w:trHeight w:val="261"/>
        </w:trPr>
        <w:tc>
          <w:tcPr>
            <w:tcW w:w="1143" w:type="dxa"/>
            <w:shd w:val="clear" w:color="auto" w:fill="D9D9D9"/>
          </w:tcPr>
          <w:p w:rsidR="0012528B" w:rsidRDefault="0012528B" w:rsidP="0012528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19 - 19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2528B" w:rsidRPr="008B2A01" w:rsidRDefault="0012528B" w:rsidP="0012528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12528B" w:rsidRPr="008B2A01" w:rsidRDefault="0012528B" w:rsidP="0012528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097FC9" w:rsidRDefault="00097FC9" w:rsidP="00097FC9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C1732F" wp14:editId="386C9031">
                <wp:simplePos x="0" y="0"/>
                <wp:positionH relativeFrom="page">
                  <wp:posOffset>3894992</wp:posOffset>
                </wp:positionH>
                <wp:positionV relativeFrom="paragraph">
                  <wp:posOffset>114148</wp:posOffset>
                </wp:positionV>
                <wp:extent cx="1292469" cy="288925"/>
                <wp:effectExtent l="0" t="0" r="22225" b="158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469" cy="288925"/>
                          <a:chOff x="2948" y="-76"/>
                          <a:chExt cx="2880" cy="440"/>
                        </a:xfrm>
                      </wpg:grpSpPr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C9" w:rsidRPr="00C31BAA" w:rsidRDefault="00097FC9" w:rsidP="00097FC9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1732F" id="_x0000_s1042" style="position:absolute;margin-left:306.7pt;margin-top:9pt;width:101.75pt;height:22.75pt;z-index:251665408;mso-position-horizontal-relative:page" coordorigin="2948,-76" coordsize="288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eCBgQAAKcMAAAOAAAAZHJzL2Uyb0RvYy54bWzUV9lu4zYUfS/QfyD4rmixLEtClEHiJSiQ&#10;toNO+gG0RC2oRKokHTlT9N97SUqKnXRmgrQNUD/Y3Hm3cw59+eHYteiBCtlwlmH/wsOIspwXDasy&#10;/Ov9zokxkoqwgrSc0Qw/Uok/XH3/3eXQpzTgNW8LKhAcwmQ69BmulepT15V5TTsiL3hPGUyWXHRE&#10;QVdUbiHIAKd3rRt4XuQOXBS94DmVEkY3dhJfmfPLkubq57KUVKE2w2CbMt/CfO/1t3t1SdJKkL5u&#10;8tEM8gYrOtIwuHQ+akMUQQfRvDiqa3LBJS/VRc47l5dlk1PjA3jje8+8uRX80BtfqnSo+jlMENpn&#10;cXrzsflPDx8FagrI3RIjRjrIkbkW+ZEOztBXKay5Ff2n/qOwHkLzjue/SZh2n8/rfmUXo/3wIy/g&#10;PHJQ3ATnWIpOHwFuo6PJweOcA3pUKIdBP0iCMEowymEuiOMkWNok5TVkUm8LkhCKCmadlTGRpHm9&#10;HXfDBsiy3hqGJrkuSe2txtLRMu0WlJt8iqj8ZxH9VJOemkRJHa0potEU0V+gDgmrWor8xEbVrJtC&#10;Km08EePrGpbRayH4UFNSgFm+Xg/Gn2zQHQnZ+GaAX0ZqivKX40TSXkh1S3mHdCPDAmw32SMPd1Jp&#10;Y56W6GQyvmvaFsZJ2jI0ZDhZQsp0V/K2KfSk6Yhqv24FeiAaieZjPHu2rGsU8EHbdBmO50Uk1cHY&#10;ssLcokjT2jZY0jJ9OLgFto0ti7s/Ei/Zxts4dMIg2jqht9k417t16EQ7f7XcLDbr9cb/U9vph2nd&#10;FAVl2tSJA/zwdRUxspFF78wCX/Z8Zz4vPXfPzTBRBq+mX+OdqQKdeFu/e148QhEIbkkNSBgaNRef&#10;MRqA0DIsfz8QQTFqf2BQSImvIYGU6YTLVQAdcTqzP50hLIejMqwwss21sqx56EVT1XCTb3LM+DWg&#10;u2xMYejCtFaNJQsQey+srSas3TUMYBafwGzNLHPlRzYy14w0A9z7xx5Y6gxodsurgbbwVoGhpCAO&#10;9cWmIg2dBdECWEAT0jkdPWFohFkLZpuIvhZmCw9oUF/1tWJbr73p3rNlICwjmv5nyJrZ5s2A0Qym&#10;E/uOtQlyZZX1XvPvDT8if3VSn1oGkDrC+ISq/0oQ5jodNXWWg7lKA6ups2y+qNNvycFZmZlnHJ1p&#10;n+Q5ZWphqrY9dPA6sHIQaaa3uIFhLfNGJcJpGKyZTzKMeHaJlYCTwviaKPhB6N0EibOL4pUT7sKl&#10;k6y82PH85CaJvDAJN7tzUTB0Yt+nQNFvFYX31sVZ07T5k4hMv38nJuq4P5pnoOGvJyJ/tbzM0jLL&#10;CjSspEDjX5QT85CD17DxZny56+f2aR/ap/8vrv4CAAD//wMAUEsDBBQABgAIAAAAIQCQND3H3wAA&#10;AAkBAAAPAAAAZHJzL2Rvd25yZXYueG1sTI9BS8NAEIXvgv9hGcGb3cTYEGM2pRT1VARbQbxNs9Mk&#10;NLsbstsk/feOJ3sc3seb7xWr2XRipMG3ziqIFxEIspXTra0VfO3fHjIQPqDV2DlLCi7kYVXe3hSY&#10;azfZTxp3oRZcYn2OCpoQ+lxKXzVk0C9cT5azoxsMBj6HWuoBJy43nXyMolQabC1/aLCnTUPVaXc2&#10;Ct4nnNZJ/DpuT8fN5We//PjexqTU/d28fgERaA7/MPzpszqU7HRwZ6u96BSkcfLEKAcZb2Igi9Nn&#10;EAdOkiXIspDXC8pfAAAA//8DAFBLAQItABQABgAIAAAAIQC2gziS/gAAAOEBAAATAAAAAAAAAAAA&#10;AAAAAAAAAABbQ29udGVudF9UeXBlc10ueG1sUEsBAi0AFAAGAAgAAAAhADj9If/WAAAAlAEAAAsA&#10;AAAAAAAAAAAAAAAALwEAAF9yZWxzLy5yZWxzUEsBAi0AFAAGAAgAAAAhALlxp4IGBAAApwwAAA4A&#10;AAAAAAAAAAAAAAAALgIAAGRycy9lMm9Eb2MueG1sUEsBAi0AFAAGAAgAAAAhAJA0PcffAAAACQEA&#10;AA8AAAAAAAAAAAAAAAAAYAYAAGRycy9kb3ducmV2LnhtbFBLBQYAAAAABAAEAPMAAABsBwAAAAA=&#10;">
                <v:rect id="Rectangle 19" o:spid="_x0000_s1043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line id="Line 18" o:spid="_x0000_s1044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MwwQAAANsAAAAPAAAAZHJzL2Rvd25yZXYueG1sRE9NawIx&#10;EL0L/ocwgjfNVkHL1ihFFAW9aAu9DptpdtvNZE2iu/57Uyh4m8f7nMWqs7W4kQ+VYwUv4wwEceF0&#10;xUbB58d29AoiRGSNtWNScKcAq2W/t8Bcu5ZPdDtHI1IIhxwVlDE2uZShKMliGLuGOHHfzluMCXoj&#10;tcc2hdtaTrJsJi1WnBpKbGhdUvF7vloFM+vj5Sh3m691+zOp26O5HKZGqeGge38DEamLT/G/e6/T&#10;/Dn8/ZIOkMsHAAAA//8DAFBLAQItABQABgAIAAAAIQDb4fbL7gAAAIUBAAATAAAAAAAAAAAAAAAA&#10;AAAAAABbQ29udGVudF9UeXBlc10ueG1sUEsBAi0AFAAGAAgAAAAhAFr0LFu/AAAAFQEAAAsAAAAA&#10;AAAAAAAAAAAAHwEAAF9yZWxzLy5yZWxzUEsBAi0AFAAGAAgAAAAhAC6NgzDBAAAA2wAAAA8AAAAA&#10;AAAAAAAAAAAABwIAAGRycy9kb3ducmV2LnhtbFBLBQYAAAAAAwADALcAAAD1AgAAAAA=&#10;" strokecolor="#fc0" strokeweight=".24pt"/>
                <v:shape id="Text Box 17" o:spid="_x0000_s1045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r6AxgAAANsAAAAPAAAAZHJzL2Rvd25yZXYueG1sRI9BT8JA&#10;EIXvJv6HzZB4MbDFqJDCQgyKkYtR4AcM3aGtdmfX7lrKv2cOJt5m8t6898182btGddTG2rOB8SgD&#10;RVx4W3NpYL9bD6egYkK22HgmA2eKsFxcX80xt/7En9RtU6kkhGOOBqqUQq51LCpyGEc+EIt29K3D&#10;JGtbatviScJdo++y7FE7rFkaKgy0qqj43v46Az9fDx1P15vb1+bw/nF/fg6TzUsw5mbQP81AJerT&#10;v/nv+s0KvsDKLzKAXlwAAAD//wMAUEsBAi0AFAAGAAgAAAAhANvh9svuAAAAhQEAABMAAAAAAAAA&#10;AAAAAAAAAAAAAFtDb250ZW50X1R5cGVzXS54bWxQSwECLQAUAAYACAAAACEAWvQsW78AAAAVAQAA&#10;CwAAAAAAAAAAAAAAAAAfAQAAX3JlbHMvLnJlbHNQSwECLQAUAAYACAAAACEAHU6+gMYAAADbAAAA&#10;DwAAAAAAAAAAAAAAAAAHAgAAZHJzL2Rvd25yZXYueG1sUEsFBgAAAAADAAMAtwAAAPoCAAAAAA==&#10;" fillcolor="#c2d69b [1942]" stroked="f">
                  <v:textbox inset="0,0,0,0">
                    <w:txbxContent>
                      <w:p w:rsidR="00097FC9" w:rsidRPr="00C31BAA" w:rsidRDefault="00097FC9" w:rsidP="00097FC9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97FC9" w:rsidRDefault="00097FC9" w:rsidP="00097FC9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7E47188" wp14:editId="51E43E0E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C9" w:rsidRPr="00856474" w:rsidRDefault="00097FC9" w:rsidP="00097FC9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47188" id="_x0000_s1046" style="position:absolute;left:0;text-align:left;margin-left:147pt;margin-top:-4.15pt;width:144.75pt;height:22.75pt;z-index:251664384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iTBgQAAJAMAAAOAAAAZHJzL2Uyb0RvYy54bWzUV9tu4zYQfS/QfyD4ruhi2ZaEKIvEl6BA&#10;2i52sx9AS9QFlUiVpCNni/57h6SklbPFbuC2AaoHmRRvM2fmnKGv353aBj1RIWvOUuxfeRhRlvG8&#10;ZmWKPz3unQgjqQjLScMZTfEzlfjdzY8/XPddQgNe8SanAsEmTCZ9l+JKqS5xXZlVtCXyineUwWDB&#10;RUsUdEXp5oL0sHvbuIHnrdyei7wTPKNSwtetHcQ3Zv+ioJn6tSgkVahJMdimzFuY90G/3ZtrkpSC&#10;dFWdDWaQC6xoSc3g0GmrLVEEHUX91VZtnQkueaGuMt66vCjqjBofwBvfe+HNveDHzvhSJn3ZTTAB&#10;tC9wunjb7Jen9wLVOcQuxoiRFmJkjkX+SoPTd2UCc+5F97F7L6yH0Hzg2W8Sht2X47pf2sno0P/M&#10;c9iPHBU34JwK0eotwG10MjF4nmJATwpl8NGPFtEiWGKUwVgQRTG0TZCyCiKplwVxCJGEUSdajEO7&#10;YXUQxcPScGnWuSSxpxpLB8u0W5Bu8gui8p8h+rEiHTWBkhqtAdEgHBH9AHlIWNlQBCgbVM28EVJp&#10;8USMbyqYRm+F4H1FSQ5m+Xo+GD9boDsSovFdgAEpoJ9Gam2CSZIRZQAWMNQQhwCmPmHEiSSdkOqe&#10;8hbpRooF2G6iR54epLJTxyk6mIzv66aB7yRpGOpTHC8hZLoreVPnetB0RHnYNAI9Ec1E8wznnk1r&#10;awV60NRtiqNpEkk0GDuWm1MUqRvbBqMbpjcHt8C2oWV590fsxbtoF4VOGKx2Tuhtt87tfhM6q72/&#10;Xm4X281m6/+p7fTDpKrznDJt6qgBfvi6jBjUyLJ3UoEzl+Tc8715vvbcPTfDBAS8Gn+NdyYLdOBt&#10;/h54/gxJILgVNRBhaFRcfMaoB0FLsfz9SATFqPmJQSLFvg41UqYTLtcBdMR85DAfISyDrVKsMLLN&#10;jbKqeexEXVZwkm9izPgtsLuoTWLoxLRWDSkLFHsrrgHtrXo91AxoFmmIB9ZsmFWu7MQG5ZqYZoj7&#10;+NyBSp0RzS55NdEW3jowRAuiUB88I9pqsbJE+w7NGjDbIPpami08ILc+6lvJttl447ln06CwDGz6&#10;nzFrUpuLCQPhMUR6w9yEDLC5+aj1946fkL+e5acuA0id4PvIqv+qIEx5OtTUqRxMWRrYSnF5OThL&#10;M3ONo5PskyyjTC1M1jbHFm4HthyslyD1oybqm59eYqTvbDer9bMM+Jb6+0Ho3QWxs19Fayfch0sn&#10;XnuR4/nxXbzywjjc7s/V3+iGvYiCFl+q/m9dAKfipc0fq8X4+3dVQ50OJ3PfMynwRbFfXUemGjLV&#10;D2jY2gGNf7FumBsbXHuNN8MVXd+r531oz/9I3PwFAAD//wMAUEsDBBQABgAIAAAAIQDBSjqt4QAA&#10;AAkBAAAPAAAAZHJzL2Rvd25yZXYueG1sTI9PS8NAFMTvgt9heYK3dvPHaIx5KaWop1KwFcTba/Ka&#10;hGZ3Q3abpN/e9aTHYYaZ3+SrWXVi5MG2RiOEywAE69JUra4RPg9vixSEdaQr6oxmhCtbWBW3Nzll&#10;lZn0B497Vwtfom1GCI1zfSalLRtWZJemZ+29kxkUOS+HWlYDTb5cdTIKgkepqNV+oaGeNw2X5/1F&#10;IbxPNK3j8HXcnk+b6/ch2X1tQ0a8v5vXLyAcz+4vDL/4Hh0Kz3Q0F11Z0SFEzw/+i0NYpDEIH0jS&#10;OAFxRIifIpBFLv8/KH4AAAD//wMAUEsBAi0AFAAGAAgAAAAhALaDOJL+AAAA4QEAABMAAAAAAAAA&#10;AAAAAAAAAAAAAFtDb250ZW50X1R5cGVzXS54bWxQSwECLQAUAAYACAAAACEAOP0h/9YAAACUAQAA&#10;CwAAAAAAAAAAAAAAAAAvAQAAX3JlbHMvLnJlbHNQSwECLQAUAAYACAAAACEAOVC4kwYEAACQDAAA&#10;DgAAAAAAAAAAAAAAAAAuAgAAZHJzL2Uyb0RvYy54bWxQSwECLQAUAAYACAAAACEAwUo6reEAAAAJ&#10;AQAADwAAAAAAAAAAAAAAAABgBgAAZHJzL2Rvd25yZXYueG1sUEsFBgAAAAAEAAQA8wAAAG4HAAAA&#10;AA==&#10;">
                <v:rect id="Rectangle 19" o:spid="_x0000_s1047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line id="Line 18" o:spid="_x0000_s1048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3JhxAAAANsAAAAPAAAAZHJzL2Rvd25yZXYueG1sRI9PawIx&#10;FMTvhX6H8Aq91axbKrIaRaSlhXrxD3h9bJ7Z1c3LmqTu9tsbQfA4zMxvmOm8t424kA+1YwXDQQaC&#10;uHS6ZqNgt/16G4MIEVlj45gU/FOA+ez5aYqFdh2v6bKJRiQIhwIVVDG2hZShrMhiGLiWOHkH5y3G&#10;JL2R2mOX4LaReZaNpMWa00KFLS0rKk+bP6tgZH08r+T3537ZHfOmW5nz77tR6vWlX0xAROrjI3xv&#10;/2gF+QfcvqQfIGdXAAAA//8DAFBLAQItABQABgAIAAAAIQDb4fbL7gAAAIUBAAATAAAAAAAAAAAA&#10;AAAAAAAAAABbQ29udGVudF9UeXBlc10ueG1sUEsBAi0AFAAGAAgAAAAhAFr0LFu/AAAAFQEAAAsA&#10;AAAAAAAAAAAAAAAAHwEAAF9yZWxzLy5yZWxzUEsBAi0AFAAGAAgAAAAhAH9/cmHEAAAA2wAAAA8A&#10;AAAAAAAAAAAAAAAABwIAAGRycy9kb3ducmV2LnhtbFBLBQYAAAAAAwADALcAAAD4AgAAAAA=&#10;" strokecolor="#fc0" strokeweight=".24pt"/>
                <v:shape id="Text Box 17" o:spid="_x0000_s1049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L3xQAAANsAAAAPAAAAZHJzL2Rvd25yZXYueG1sRI9Ba8JA&#10;FITvhf6H5RW86aZBpY3ZhGJt8aJY294f2WcSmn0bshuN/npXEHocZuYbJs0H04gjda62rOB5EoEg&#10;LqyuuVTw8/0xfgHhPLLGxjIpOJODPHt8SDHR9sRfdNz7UgQIuwQVVN63iZSuqMigm9iWOHgH2xn0&#10;QXal1B2eAtw0Mo6iuTRYc1iosKVlRcXfvjcKmmLdbjf9dPZ7KV930/dlf/lcbZUaPQ1vCxCeBv8f&#10;vrfXWkE8h9uX8ANkdgUAAP//AwBQSwECLQAUAAYACAAAACEA2+H2y+4AAACFAQAAEwAAAAAAAAAA&#10;AAAAAAAAAAAAW0NvbnRlbnRfVHlwZXNdLnhtbFBLAQItABQABgAIAAAAIQBa9CxbvwAAABUBAAAL&#10;AAAAAAAAAAAAAAAAAB8BAABfcmVscy8ucmVsc1BLAQItABQABgAIAAAAIQBBqML3xQAAANsAAAAP&#10;AAAAAAAAAAAAAAAAAAcCAABkcnMvZG93bnJldi54bWxQSwUGAAAAAAMAAwC3AAAA+QIAAAAA&#10;" fillcolor="#76923c [2406]" stroked="f">
                  <v:textbox inset="0,0,0,0">
                    <w:txbxContent>
                      <w:p w:rsidR="00097FC9" w:rsidRPr="00856474" w:rsidRDefault="00097FC9" w:rsidP="00097FC9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Легенда:</w:t>
      </w:r>
    </w:p>
    <w:p w:rsidR="00097FC9" w:rsidRDefault="00097FC9" w:rsidP="00097FC9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3775"/>
        <w:gridCol w:w="4791"/>
        <w:gridCol w:w="4561"/>
      </w:tblGrid>
      <w:tr w:rsidR="00097FC9" w:rsidTr="00B90199">
        <w:trPr>
          <w:trHeight w:val="304"/>
        </w:trPr>
        <w:tc>
          <w:tcPr>
            <w:tcW w:w="4794" w:type="dxa"/>
            <w:gridSpan w:val="2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873" w:right="1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791" w:type="dxa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790" w:right="17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ПРОФЕСОР</w:t>
            </w:r>
          </w:p>
        </w:tc>
        <w:tc>
          <w:tcPr>
            <w:tcW w:w="4561" w:type="dxa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АСИСТЕНТ</w:t>
            </w:r>
          </w:p>
        </w:tc>
      </w:tr>
      <w:tr w:rsidR="00D84961" w:rsidTr="000D1523">
        <w:trPr>
          <w:trHeight w:val="305"/>
        </w:trPr>
        <w:tc>
          <w:tcPr>
            <w:tcW w:w="4794" w:type="dxa"/>
            <w:gridSpan w:val="2"/>
            <w:shd w:val="clear" w:color="auto" w:fill="auto"/>
          </w:tcPr>
          <w:p w:rsidR="00D84961" w:rsidRPr="00727FE4" w:rsidRDefault="00D84961" w:rsidP="00D84961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</w:p>
        </w:tc>
        <w:tc>
          <w:tcPr>
            <w:tcW w:w="4791" w:type="dxa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Pr="00092392">
              <w:rPr>
                <w:sz w:val="20"/>
                <w:lang w:val="sr-Cyrl-RS"/>
              </w:rPr>
              <w:t xml:space="preserve"> Милош Илић</w:t>
            </w:r>
          </w:p>
        </w:tc>
        <w:tc>
          <w:tcPr>
            <w:tcW w:w="4561" w:type="dxa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Pr="00092392">
              <w:rPr>
                <w:sz w:val="20"/>
                <w:lang w:val="sr-Cyrl-RS"/>
              </w:rPr>
              <w:t xml:space="preserve"> Милош Илић</w:t>
            </w:r>
          </w:p>
        </w:tc>
      </w:tr>
      <w:tr w:rsidR="00D84961" w:rsidTr="000D1523">
        <w:trPr>
          <w:trHeight w:val="305"/>
        </w:trPr>
        <w:tc>
          <w:tcPr>
            <w:tcW w:w="4794" w:type="dxa"/>
            <w:gridSpan w:val="2"/>
            <w:shd w:val="clear" w:color="auto" w:fill="auto"/>
          </w:tcPr>
          <w:p w:rsidR="00D84961" w:rsidRPr="00727FE4" w:rsidRDefault="00D84961" w:rsidP="00D84961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Вероватноћа и статистика</w:t>
            </w:r>
          </w:p>
        </w:tc>
        <w:tc>
          <w:tcPr>
            <w:tcW w:w="4791" w:type="dxa"/>
            <w:shd w:val="clear" w:color="auto" w:fill="auto"/>
          </w:tcPr>
          <w:p w:rsidR="00D84961" w:rsidRPr="00092392" w:rsidRDefault="00D84961" w:rsidP="00D84961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проф. др Мимица Милошевић</w:t>
            </w:r>
          </w:p>
        </w:tc>
        <w:tc>
          <w:tcPr>
            <w:tcW w:w="4561" w:type="dxa"/>
            <w:shd w:val="clear" w:color="auto" w:fill="auto"/>
          </w:tcPr>
          <w:p w:rsidR="00D84961" w:rsidRPr="00092392" w:rsidRDefault="000B67F3" w:rsidP="00D84961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Соња Ђукић Поповић</w:t>
            </w:r>
          </w:p>
        </w:tc>
      </w:tr>
      <w:tr w:rsidR="00A96B4B" w:rsidTr="000D1523">
        <w:trPr>
          <w:trHeight w:val="265"/>
        </w:trPr>
        <w:tc>
          <w:tcPr>
            <w:tcW w:w="4794" w:type="dxa"/>
            <w:gridSpan w:val="2"/>
            <w:shd w:val="clear" w:color="auto" w:fill="auto"/>
          </w:tcPr>
          <w:p w:rsidR="00A96B4B" w:rsidRPr="00727FE4" w:rsidRDefault="00BE3C13" w:rsidP="00301822">
            <w:pPr>
              <w:ind w:left="108"/>
              <w:rPr>
                <w:sz w:val="20"/>
                <w:szCs w:val="20"/>
                <w:lang w:val="sr-Latn-RS"/>
              </w:rPr>
            </w:pPr>
            <w:r w:rsidRPr="00092392">
              <w:rPr>
                <w:sz w:val="20"/>
                <w:szCs w:val="20"/>
                <w:lang w:val="sr-Cyrl-RS"/>
              </w:rPr>
              <w:t>Микроконтролерски системи</w:t>
            </w:r>
          </w:p>
        </w:tc>
        <w:tc>
          <w:tcPr>
            <w:tcW w:w="4791" w:type="dxa"/>
            <w:shd w:val="clear" w:color="auto" w:fill="auto"/>
          </w:tcPr>
          <w:p w:rsidR="00A96B4B" w:rsidRPr="00092392" w:rsidRDefault="00D1026A" w:rsidP="00A96B4B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Стефан Поповић</w:t>
            </w:r>
          </w:p>
        </w:tc>
        <w:tc>
          <w:tcPr>
            <w:tcW w:w="4561" w:type="dxa"/>
            <w:shd w:val="clear" w:color="auto" w:fill="auto"/>
          </w:tcPr>
          <w:p w:rsidR="00A96B4B" w:rsidRPr="00092392" w:rsidRDefault="00D1026A" w:rsidP="00A96B4B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D1026A">
              <w:rPr>
                <w:sz w:val="20"/>
                <w:lang w:val="sr-Cyrl-RS"/>
              </w:rPr>
              <w:t>доц. др Стефан Поповић</w:t>
            </w:r>
            <w:r w:rsidR="007E6B62">
              <w:rPr>
                <w:sz w:val="20"/>
                <w:lang w:val="sr-Cyrl-RS"/>
              </w:rPr>
              <w:t>/мср Митар Мики Тепић</w:t>
            </w:r>
          </w:p>
        </w:tc>
      </w:tr>
      <w:tr w:rsidR="0012528B" w:rsidTr="000D1523">
        <w:trPr>
          <w:trHeight w:val="270"/>
        </w:trPr>
        <w:tc>
          <w:tcPr>
            <w:tcW w:w="4794" w:type="dxa"/>
            <w:gridSpan w:val="2"/>
            <w:shd w:val="clear" w:color="auto" w:fill="auto"/>
          </w:tcPr>
          <w:p w:rsidR="0012528B" w:rsidRPr="00727FE4" w:rsidRDefault="0012528B" w:rsidP="0012528B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</w:p>
        </w:tc>
        <w:tc>
          <w:tcPr>
            <w:tcW w:w="4791" w:type="dxa"/>
            <w:shd w:val="clear" w:color="auto" w:fill="auto"/>
          </w:tcPr>
          <w:p w:rsidR="0012528B" w:rsidRPr="00EA352F" w:rsidRDefault="0012528B" w:rsidP="0012528B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</w:t>
            </w:r>
          </w:p>
        </w:tc>
        <w:tc>
          <w:tcPr>
            <w:tcW w:w="4561" w:type="dxa"/>
            <w:shd w:val="clear" w:color="auto" w:fill="auto"/>
          </w:tcPr>
          <w:p w:rsidR="0012528B" w:rsidRPr="00EA352F" w:rsidRDefault="0012528B" w:rsidP="0012528B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</w:t>
            </w:r>
          </w:p>
        </w:tc>
      </w:tr>
      <w:tr w:rsidR="0012528B" w:rsidTr="000D1523">
        <w:trPr>
          <w:trHeight w:val="270"/>
        </w:trPr>
        <w:tc>
          <w:tcPr>
            <w:tcW w:w="4794" w:type="dxa"/>
            <w:gridSpan w:val="2"/>
            <w:shd w:val="clear" w:color="auto" w:fill="auto"/>
          </w:tcPr>
          <w:p w:rsidR="0012528B" w:rsidRPr="00727FE4" w:rsidRDefault="0012528B" w:rsidP="0012528B">
            <w:pPr>
              <w:pStyle w:val="TableParagraph"/>
              <w:spacing w:line="225" w:lineRule="exact"/>
              <w:ind w:left="108"/>
              <w:rPr>
                <w:sz w:val="20"/>
                <w:lang w:val="sr-Latn-RS"/>
              </w:rPr>
            </w:pPr>
            <w:r w:rsidRPr="00092392">
              <w:rPr>
                <w:sz w:val="20"/>
                <w:lang w:val="sr-Cyrl-RS"/>
              </w:rPr>
              <w:t>К</w:t>
            </w:r>
            <w:r>
              <w:rPr>
                <w:sz w:val="20"/>
                <w:lang w:val="sr-Cyrl-RS"/>
              </w:rPr>
              <w:t>омбинаторика и теорија графова</w:t>
            </w:r>
          </w:p>
        </w:tc>
        <w:tc>
          <w:tcPr>
            <w:tcW w:w="4791" w:type="dxa"/>
            <w:shd w:val="clear" w:color="auto" w:fill="auto"/>
          </w:tcPr>
          <w:p w:rsidR="0012528B" w:rsidRPr="003F71A6" w:rsidRDefault="0012528B" w:rsidP="0012528B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Душко Богданић</w:t>
            </w:r>
          </w:p>
        </w:tc>
        <w:tc>
          <w:tcPr>
            <w:tcW w:w="4561" w:type="dxa"/>
            <w:shd w:val="clear" w:color="auto" w:fill="auto"/>
          </w:tcPr>
          <w:p w:rsidR="0012528B" w:rsidRPr="00EA352F" w:rsidRDefault="0012528B" w:rsidP="0012528B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Соња Ђукић Поповић</w:t>
            </w:r>
          </w:p>
        </w:tc>
      </w:tr>
      <w:tr w:rsidR="0012528B" w:rsidRPr="000564F2" w:rsidTr="000D1523">
        <w:trPr>
          <w:trHeight w:val="270"/>
        </w:trPr>
        <w:tc>
          <w:tcPr>
            <w:tcW w:w="1019" w:type="dxa"/>
            <w:vMerge w:val="restart"/>
            <w:shd w:val="clear" w:color="auto" w:fill="auto"/>
          </w:tcPr>
          <w:p w:rsidR="0012528B" w:rsidRPr="00092392" w:rsidRDefault="0012528B" w:rsidP="0012528B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Изборни:</w:t>
            </w:r>
          </w:p>
        </w:tc>
        <w:tc>
          <w:tcPr>
            <w:tcW w:w="3775" w:type="dxa"/>
            <w:shd w:val="clear" w:color="auto" w:fill="auto"/>
          </w:tcPr>
          <w:p w:rsidR="0012528B" w:rsidRPr="008F042E" w:rsidRDefault="0012528B" w:rsidP="0012528B">
            <w:pPr>
              <w:ind w:left="10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Мобилно рачунарство</w:t>
            </w:r>
          </w:p>
        </w:tc>
        <w:tc>
          <w:tcPr>
            <w:tcW w:w="4791" w:type="dxa"/>
            <w:shd w:val="clear" w:color="auto" w:fill="auto"/>
          </w:tcPr>
          <w:p w:rsidR="0012528B" w:rsidRPr="0032278D" w:rsidRDefault="0032278D" w:rsidP="0012528B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Милан Глигоријевић</w:t>
            </w:r>
            <w:bookmarkStart w:id="0" w:name="_GoBack"/>
            <w:bookmarkEnd w:id="0"/>
          </w:p>
        </w:tc>
        <w:tc>
          <w:tcPr>
            <w:tcW w:w="4561" w:type="dxa"/>
            <w:shd w:val="clear" w:color="auto" w:fill="auto"/>
          </w:tcPr>
          <w:p w:rsidR="0012528B" w:rsidRPr="00092392" w:rsidRDefault="0012528B" w:rsidP="0012528B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</w:t>
            </w:r>
            <w:r w:rsidRPr="00092392">
              <w:rPr>
                <w:sz w:val="20"/>
                <w:lang w:val="sr-Cyrl-RS"/>
              </w:rPr>
              <w:t xml:space="preserve"> Никола Глигоријевић</w:t>
            </w:r>
            <w:r w:rsidR="007E6B62">
              <w:rPr>
                <w:sz w:val="20"/>
                <w:lang w:val="sr-Cyrl-RS"/>
              </w:rPr>
              <w:t>/Мираш Милашиновић</w:t>
            </w:r>
          </w:p>
        </w:tc>
      </w:tr>
      <w:tr w:rsidR="0012528B" w:rsidRPr="000564F2" w:rsidTr="000D1523">
        <w:trPr>
          <w:trHeight w:val="270"/>
        </w:trPr>
        <w:tc>
          <w:tcPr>
            <w:tcW w:w="1019" w:type="dxa"/>
            <w:vMerge/>
            <w:shd w:val="clear" w:color="auto" w:fill="auto"/>
          </w:tcPr>
          <w:p w:rsidR="0012528B" w:rsidRPr="00092392" w:rsidRDefault="0012528B" w:rsidP="0012528B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3775" w:type="dxa"/>
            <w:shd w:val="clear" w:color="auto" w:fill="auto"/>
          </w:tcPr>
          <w:p w:rsidR="0012528B" w:rsidRPr="00610F6F" w:rsidRDefault="0012528B" w:rsidP="0012528B">
            <w:pPr>
              <w:ind w:left="108"/>
              <w:rPr>
                <w:sz w:val="20"/>
                <w:szCs w:val="20"/>
                <w:lang w:val="sr-Latn-RS"/>
              </w:rPr>
            </w:pPr>
            <w:r w:rsidRPr="00092392">
              <w:rPr>
                <w:sz w:val="20"/>
                <w:szCs w:val="20"/>
                <w:lang w:val="sr-Cyrl-RS"/>
              </w:rPr>
              <w:t>Мето</w:t>
            </w:r>
            <w:r>
              <w:rPr>
                <w:sz w:val="20"/>
                <w:szCs w:val="20"/>
                <w:lang w:val="sr-Cyrl-RS"/>
              </w:rPr>
              <w:t>дика наставе информатике (конс.)</w:t>
            </w:r>
          </w:p>
        </w:tc>
        <w:tc>
          <w:tcPr>
            <w:tcW w:w="4791" w:type="dxa"/>
            <w:shd w:val="clear" w:color="auto" w:fill="auto"/>
          </w:tcPr>
          <w:p w:rsidR="0012528B" w:rsidRPr="00092392" w:rsidRDefault="00563FD5" w:rsidP="0012528B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Стефан Поповић</w:t>
            </w:r>
          </w:p>
        </w:tc>
        <w:tc>
          <w:tcPr>
            <w:tcW w:w="4561" w:type="dxa"/>
            <w:shd w:val="clear" w:color="auto" w:fill="auto"/>
          </w:tcPr>
          <w:p w:rsidR="0012528B" w:rsidRPr="00092392" w:rsidRDefault="00563FD5" w:rsidP="0012528B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Соња Ђукић Поповић</w:t>
            </w:r>
          </w:p>
        </w:tc>
      </w:tr>
    </w:tbl>
    <w:p w:rsidR="00E33F65" w:rsidRDefault="00E33F65" w:rsidP="00097FC9">
      <w:pPr>
        <w:pStyle w:val="BodyText"/>
        <w:spacing w:before="9"/>
        <w:ind w:left="20"/>
        <w:jc w:val="center"/>
      </w:pPr>
    </w:p>
    <w:p w:rsidR="002873F7" w:rsidRPr="007D070B" w:rsidRDefault="002873F7" w:rsidP="002873F7">
      <w:pPr>
        <w:spacing w:after="120"/>
        <w:jc w:val="center"/>
        <w:rPr>
          <w:rFonts w:eastAsiaTheme="minorHAnsi"/>
          <w:b/>
        </w:rPr>
      </w:pPr>
      <w:r w:rsidRPr="007D070B">
        <w:rPr>
          <w:rFonts w:eastAsiaTheme="minorHAnsi"/>
          <w:b/>
        </w:rPr>
        <w:t>Распоред је подложан измен</w:t>
      </w:r>
      <w:r>
        <w:rPr>
          <w:rFonts w:eastAsiaTheme="minorHAnsi"/>
          <w:b/>
          <w:lang w:val="sr-Cyrl-RS"/>
        </w:rPr>
        <w:t>ама</w:t>
      </w:r>
      <w:r w:rsidRPr="007D070B">
        <w:rPr>
          <w:rFonts w:eastAsiaTheme="minorHAnsi"/>
          <w:b/>
        </w:rPr>
        <w:t>!</w:t>
      </w:r>
    </w:p>
    <w:p w:rsidR="00E33F65" w:rsidRDefault="00E33F65" w:rsidP="00097FC9">
      <w:pPr>
        <w:pStyle w:val="BodyText"/>
        <w:spacing w:before="9"/>
        <w:ind w:left="20"/>
        <w:jc w:val="center"/>
      </w:pPr>
    </w:p>
    <w:p w:rsidR="00097FC9" w:rsidRDefault="00097FC9" w:rsidP="00097FC9">
      <w:pPr>
        <w:pStyle w:val="BodyText"/>
        <w:spacing w:before="9"/>
        <w:ind w:left="20"/>
        <w:jc w:val="center"/>
      </w:pPr>
      <w:r>
        <w:lastRenderedPageBreak/>
        <w:t>Распоред наставе за школску 202</w:t>
      </w:r>
      <w:r w:rsidR="008F1321">
        <w:rPr>
          <w:lang w:val="sr-Cyrl-RS"/>
        </w:rPr>
        <w:t>5</w:t>
      </w:r>
      <w:r>
        <w:t>/202</w:t>
      </w:r>
      <w:r w:rsidR="008F1321">
        <w:rPr>
          <w:lang w:val="sr-Cyrl-RS"/>
        </w:rPr>
        <w:t>6</w:t>
      </w:r>
      <w:r>
        <w:t xml:space="preserve">. годину, </w:t>
      </w:r>
      <w:r w:rsidR="00EF1896">
        <w:rPr>
          <w:lang w:val="sr-Cyrl-RS"/>
        </w:rPr>
        <w:t>летњи</w:t>
      </w:r>
      <w:r w:rsidR="00EF1896">
        <w:t xml:space="preserve"> </w:t>
      </w:r>
      <w:r>
        <w:t>семестар</w:t>
      </w:r>
    </w:p>
    <w:p w:rsidR="00097FC9" w:rsidRDefault="00EF1896" w:rsidP="00097FC9">
      <w:pPr>
        <w:pStyle w:val="BodyText"/>
        <w:spacing w:before="0" w:line="321" w:lineRule="exact"/>
        <w:ind w:left="4272"/>
      </w:pPr>
      <w:r>
        <w:rPr>
          <w:lang w:val="sr-Cyrl-RS"/>
        </w:rPr>
        <w:t>О</w:t>
      </w:r>
      <w:r w:rsidR="00097FC9">
        <w:t>сновне академске студије – Рачунарске науке</w:t>
      </w:r>
    </w:p>
    <w:p w:rsidR="00097FC9" w:rsidRPr="00097FC9" w:rsidRDefault="00097FC9" w:rsidP="00097FC9">
      <w:pPr>
        <w:tabs>
          <w:tab w:val="left" w:pos="372"/>
          <w:tab w:val="left" w:pos="10936"/>
        </w:tabs>
        <w:spacing w:before="1"/>
        <w:ind w:hanging="372"/>
        <w:rPr>
          <w:b/>
          <w:sz w:val="24"/>
        </w:rPr>
      </w:pPr>
      <w:r>
        <w:rPr>
          <w:b/>
          <w:sz w:val="24"/>
        </w:rPr>
        <w:t xml:space="preserve">         IV</w:t>
      </w:r>
      <w:r w:rsidRPr="00097FC9">
        <w:rPr>
          <w:b/>
          <w:sz w:val="24"/>
        </w:rPr>
        <w:t xml:space="preserve"> година, </w:t>
      </w:r>
      <w:r w:rsidR="00D2642F">
        <w:rPr>
          <w:b/>
          <w:sz w:val="24"/>
        </w:rPr>
        <w:t>8</w:t>
      </w:r>
      <w:r w:rsidRPr="00097FC9">
        <w:rPr>
          <w:b/>
          <w:sz w:val="24"/>
        </w:rPr>
        <w:t xml:space="preserve">.семестар                                                               </w:t>
      </w:r>
      <w:r>
        <w:rPr>
          <w:b/>
          <w:sz w:val="24"/>
        </w:rPr>
        <w:t xml:space="preserve">                         </w:t>
      </w:r>
      <w:r w:rsidR="00DA56F3">
        <w:rPr>
          <w:b/>
          <w:sz w:val="24"/>
          <w:lang w:val="sr-Cyrl-RS"/>
        </w:rPr>
        <w:t xml:space="preserve">     </w:t>
      </w:r>
      <w:r w:rsidR="0057170E">
        <w:rPr>
          <w:b/>
          <w:sz w:val="24"/>
          <w:lang w:val="sr-Cyrl-RS"/>
        </w:rPr>
        <w:t xml:space="preserve"> </w:t>
      </w:r>
    </w:p>
    <w:p w:rsidR="00097FC9" w:rsidRPr="00052C40" w:rsidRDefault="00097FC9" w:rsidP="00097FC9">
      <w:pPr>
        <w:spacing w:before="3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853"/>
        <w:gridCol w:w="2268"/>
        <w:gridCol w:w="2552"/>
        <w:gridCol w:w="2835"/>
        <w:gridCol w:w="2492"/>
      </w:tblGrid>
      <w:tr w:rsidR="00097FC9" w:rsidTr="00B06393">
        <w:trPr>
          <w:trHeight w:val="276"/>
        </w:trPr>
        <w:tc>
          <w:tcPr>
            <w:tcW w:w="1143" w:type="dxa"/>
            <w:shd w:val="clear" w:color="auto" w:fill="D9D9D9"/>
          </w:tcPr>
          <w:p w:rsidR="00097FC9" w:rsidRDefault="00097FC9" w:rsidP="00B90199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268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2552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835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492" w:type="dxa"/>
            <w:shd w:val="clear" w:color="auto" w:fill="D9D9D9"/>
          </w:tcPr>
          <w:p w:rsidR="00097FC9" w:rsidRDefault="00097FC9" w:rsidP="00B90199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A35988" w:rsidTr="00B06393">
        <w:trPr>
          <w:trHeight w:val="249"/>
        </w:trPr>
        <w:tc>
          <w:tcPr>
            <w:tcW w:w="1143" w:type="dxa"/>
            <w:shd w:val="clear" w:color="auto" w:fill="D9D9D9"/>
          </w:tcPr>
          <w:p w:rsidR="00A35988" w:rsidRDefault="00A35988" w:rsidP="00A3598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76923C" w:themeFill="accent3" w:themeFillShade="BF"/>
            <w:vAlign w:val="center"/>
          </w:tcPr>
          <w:p w:rsidR="00A35988" w:rsidRPr="008111CB" w:rsidRDefault="00563FD5" w:rsidP="00A3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Вештачка интелигенција</w:t>
            </w:r>
            <w:r w:rsidR="008111CB">
              <w:rPr>
                <w:sz w:val="20"/>
              </w:rPr>
              <w:t xml:space="preserve"> 2</w:t>
            </w:r>
            <w:r w:rsidR="00B06393">
              <w:rPr>
                <w:sz w:val="20"/>
                <w:lang w:val="sr-Cyrl-RS"/>
              </w:rPr>
              <w:t>, К2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5988" w:rsidRPr="008B2A01" w:rsidRDefault="00A35988" w:rsidP="00A359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35988" w:rsidRPr="008B2A01" w:rsidRDefault="00A35988" w:rsidP="00A35988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35988" w:rsidRPr="008B2A01" w:rsidRDefault="00A35988" w:rsidP="00A35988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shd w:val="clear" w:color="auto" w:fill="76923C" w:themeFill="accent3" w:themeFillShade="BF"/>
            <w:vAlign w:val="center"/>
          </w:tcPr>
          <w:p w:rsidR="00A35988" w:rsidRPr="00382D8E" w:rsidRDefault="00563FD5" w:rsidP="00A35988">
            <w:pPr>
              <w:pStyle w:val="TableParagraph"/>
              <w:spacing w:line="247" w:lineRule="exact"/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lang w:val="sr-Cyrl-RS"/>
              </w:rPr>
              <w:t>Компјутерска визија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A35988" w:rsidTr="00B06393">
        <w:trPr>
          <w:trHeight w:val="268"/>
        </w:trPr>
        <w:tc>
          <w:tcPr>
            <w:tcW w:w="1143" w:type="dxa"/>
            <w:shd w:val="clear" w:color="auto" w:fill="D9D9D9"/>
          </w:tcPr>
          <w:p w:rsidR="00A35988" w:rsidRDefault="00A35988" w:rsidP="00A3598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76923C" w:themeFill="accent3" w:themeFillShade="BF"/>
            <w:vAlign w:val="center"/>
          </w:tcPr>
          <w:p w:rsidR="00A35988" w:rsidRPr="008111CB" w:rsidRDefault="00563FD5" w:rsidP="00A3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Вештачка интелигенција</w:t>
            </w:r>
            <w:r w:rsidR="008111CB">
              <w:rPr>
                <w:sz w:val="20"/>
              </w:rPr>
              <w:t xml:space="preserve"> 2</w:t>
            </w:r>
            <w:r w:rsidR="00B06393">
              <w:rPr>
                <w:sz w:val="20"/>
                <w:lang w:val="sr-Cyrl-RS"/>
              </w:rPr>
              <w:t>, К2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A35988" w:rsidRPr="008B2A01" w:rsidRDefault="009B4CAE" w:rsidP="00A359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Рачунарске мреже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5988" w:rsidRPr="008B2A01" w:rsidRDefault="00A35988" w:rsidP="00A359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76923C" w:themeFill="accent3" w:themeFillShade="BF"/>
            <w:vAlign w:val="center"/>
          </w:tcPr>
          <w:p w:rsidR="00A35988" w:rsidRPr="000D1523" w:rsidRDefault="009F6829" w:rsidP="00A359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Програмирање на Веб-у</w:t>
            </w:r>
            <w:r w:rsidR="000D1523">
              <w:rPr>
                <w:sz w:val="20"/>
              </w:rPr>
              <w:t>, K3</w:t>
            </w:r>
          </w:p>
        </w:tc>
        <w:tc>
          <w:tcPr>
            <w:tcW w:w="2492" w:type="dxa"/>
            <w:shd w:val="clear" w:color="auto" w:fill="76923C" w:themeFill="accent3" w:themeFillShade="BF"/>
            <w:vAlign w:val="center"/>
          </w:tcPr>
          <w:p w:rsidR="00A35988" w:rsidRPr="008B2A01" w:rsidRDefault="00563FD5" w:rsidP="00A35988">
            <w:pPr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Компјутерска визија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4F2B2D" w:rsidTr="00B06393">
        <w:trPr>
          <w:trHeight w:val="130"/>
        </w:trPr>
        <w:tc>
          <w:tcPr>
            <w:tcW w:w="1143" w:type="dxa"/>
            <w:shd w:val="clear" w:color="auto" w:fill="D9D9D9"/>
          </w:tcPr>
          <w:p w:rsidR="004F2B2D" w:rsidRDefault="004F2B2D" w:rsidP="004F2B2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76923C" w:themeFill="accent3" w:themeFillShade="BF"/>
            <w:vAlign w:val="center"/>
          </w:tcPr>
          <w:p w:rsidR="004F2B2D" w:rsidRPr="008111CB" w:rsidRDefault="00563FD5" w:rsidP="004F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Вештачка интелигенција</w:t>
            </w:r>
            <w:r w:rsidR="008111CB">
              <w:rPr>
                <w:sz w:val="20"/>
              </w:rPr>
              <w:t xml:space="preserve"> 2</w:t>
            </w:r>
            <w:r w:rsidR="00B06393">
              <w:rPr>
                <w:sz w:val="20"/>
                <w:lang w:val="sr-Cyrl-RS"/>
              </w:rPr>
              <w:t>, К2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4F2B2D" w:rsidRPr="008B2A01" w:rsidRDefault="009B4CAE" w:rsidP="004F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Рачунарске мреже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2B2D" w:rsidRPr="008B2A01" w:rsidRDefault="004F2B2D" w:rsidP="004F2B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76923C" w:themeFill="accent3" w:themeFillShade="BF"/>
            <w:vAlign w:val="center"/>
          </w:tcPr>
          <w:p w:rsidR="004F2B2D" w:rsidRPr="008B2A01" w:rsidRDefault="009F6829" w:rsidP="004F2B2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lang w:val="sr-Cyrl-RS"/>
              </w:rPr>
              <w:t>Програмирање на Веб-у</w:t>
            </w:r>
            <w:r w:rsidR="000D1523">
              <w:rPr>
                <w:sz w:val="20"/>
              </w:rPr>
              <w:t>, K3</w:t>
            </w:r>
          </w:p>
        </w:tc>
        <w:tc>
          <w:tcPr>
            <w:tcW w:w="2492" w:type="dxa"/>
            <w:shd w:val="clear" w:color="auto" w:fill="C2D69B" w:themeFill="accent3" w:themeFillTint="99"/>
            <w:vAlign w:val="center"/>
          </w:tcPr>
          <w:p w:rsidR="004F2B2D" w:rsidRPr="008B2A01" w:rsidRDefault="00563FD5" w:rsidP="004F2B2D">
            <w:pPr>
              <w:pStyle w:val="TableParagraph"/>
              <w:spacing w:line="247" w:lineRule="exact"/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Компјутерска визија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B56EA2" w:rsidTr="00B06393">
        <w:trPr>
          <w:trHeight w:val="55"/>
        </w:trPr>
        <w:tc>
          <w:tcPr>
            <w:tcW w:w="1143" w:type="dxa"/>
            <w:shd w:val="clear" w:color="auto" w:fill="D9D9D9"/>
          </w:tcPr>
          <w:p w:rsidR="00B56EA2" w:rsidRDefault="00B56EA2" w:rsidP="00B56EA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76923C" w:themeFill="accent3" w:themeFillShade="BF"/>
            <w:vAlign w:val="center"/>
          </w:tcPr>
          <w:p w:rsidR="00B56EA2" w:rsidRPr="00B06393" w:rsidRDefault="00563FD5" w:rsidP="00B56EA2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  <w:r w:rsidRPr="00092392">
              <w:rPr>
                <w:sz w:val="20"/>
                <w:lang w:val="sr-Cyrl-RS"/>
              </w:rPr>
              <w:t>Компјутерска графика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B56EA2" w:rsidRPr="008B2A01" w:rsidRDefault="009B4CAE" w:rsidP="00B5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Рачунарске мреже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6EA2" w:rsidRPr="008B2A01" w:rsidRDefault="00B56EA2" w:rsidP="00B5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B56EA2" w:rsidRPr="008B2A01" w:rsidRDefault="009F6829" w:rsidP="00B56EA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Програмирање на Веб-у</w:t>
            </w:r>
            <w:r w:rsidR="000D1523">
              <w:rPr>
                <w:sz w:val="20"/>
              </w:rPr>
              <w:t>, K3</w:t>
            </w:r>
          </w:p>
        </w:tc>
        <w:tc>
          <w:tcPr>
            <w:tcW w:w="2492" w:type="dxa"/>
            <w:shd w:val="clear" w:color="auto" w:fill="C2D69B" w:themeFill="accent3" w:themeFillTint="99"/>
            <w:vAlign w:val="center"/>
          </w:tcPr>
          <w:p w:rsidR="00B56EA2" w:rsidRPr="008B2A01" w:rsidRDefault="00563FD5" w:rsidP="00B56EA2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Компјутерска визија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233D2B" w:rsidTr="00B06393">
        <w:trPr>
          <w:trHeight w:val="95"/>
        </w:trPr>
        <w:tc>
          <w:tcPr>
            <w:tcW w:w="1143" w:type="dxa"/>
            <w:shd w:val="clear" w:color="auto" w:fill="D9D9D9"/>
          </w:tcPr>
          <w:p w:rsidR="00233D2B" w:rsidRDefault="00233D2B" w:rsidP="00233D2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76923C" w:themeFill="accent3" w:themeFillShade="BF"/>
            <w:vAlign w:val="center"/>
          </w:tcPr>
          <w:p w:rsidR="00233D2B" w:rsidRPr="008B2A01" w:rsidRDefault="00563FD5" w:rsidP="00233D2B">
            <w:pPr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lang w:val="sr-Cyrl-RS"/>
              </w:rPr>
              <w:t>Компјутерска графика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233D2B" w:rsidRPr="008B2A01" w:rsidRDefault="009B4CAE" w:rsidP="00233D2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lang w:val="sr-Cyrl-RS"/>
              </w:rPr>
              <w:t>Рачунарске мреже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3D2B" w:rsidRPr="005F7342" w:rsidRDefault="00233D2B" w:rsidP="00D86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233D2B" w:rsidRPr="008B2A01" w:rsidRDefault="009F6829" w:rsidP="00233D2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Програмирање на Веб-у</w:t>
            </w:r>
            <w:r w:rsidR="000D1523">
              <w:rPr>
                <w:sz w:val="20"/>
              </w:rPr>
              <w:t>, K3</w:t>
            </w:r>
          </w:p>
        </w:tc>
        <w:tc>
          <w:tcPr>
            <w:tcW w:w="2492" w:type="dxa"/>
            <w:shd w:val="clear" w:color="auto" w:fill="C2D69B" w:themeFill="accent3" w:themeFillTint="99"/>
            <w:vAlign w:val="center"/>
          </w:tcPr>
          <w:p w:rsidR="00233D2B" w:rsidRPr="008B2A01" w:rsidRDefault="00563FD5" w:rsidP="00233D2B">
            <w:pPr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lang w:val="sr-Cyrl-RS"/>
              </w:rPr>
              <w:t>Компјутерска визија</w:t>
            </w:r>
            <w:r w:rsidR="000D1523">
              <w:rPr>
                <w:sz w:val="20"/>
                <w:szCs w:val="20"/>
              </w:rPr>
              <w:t>, K3</w:t>
            </w:r>
          </w:p>
        </w:tc>
      </w:tr>
      <w:tr w:rsidR="00233D2B" w:rsidTr="00B06393">
        <w:trPr>
          <w:trHeight w:val="55"/>
        </w:trPr>
        <w:tc>
          <w:tcPr>
            <w:tcW w:w="1143" w:type="dxa"/>
            <w:shd w:val="clear" w:color="auto" w:fill="D9D9D9"/>
          </w:tcPr>
          <w:p w:rsidR="00233D2B" w:rsidRDefault="00233D2B" w:rsidP="00233D2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76923C" w:themeFill="accent3" w:themeFillShade="BF"/>
            <w:vAlign w:val="center"/>
          </w:tcPr>
          <w:p w:rsidR="00233D2B" w:rsidRPr="008B2A01" w:rsidRDefault="00563FD5" w:rsidP="00233D2B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Компјутерска графика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233D2B" w:rsidRPr="008B2A01" w:rsidRDefault="009B4CAE" w:rsidP="00233D2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lang w:val="sr-Cyrl-RS"/>
              </w:rPr>
              <w:t>Рачунарске мреже</w:t>
            </w:r>
            <w:r w:rsidR="00B06393">
              <w:rPr>
                <w:sz w:val="20"/>
                <w:szCs w:val="20"/>
              </w:rPr>
              <w:t>, K3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3D2B" w:rsidRPr="005F7342" w:rsidRDefault="00233D2B" w:rsidP="00D86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33D2B" w:rsidTr="00B06393">
        <w:trPr>
          <w:trHeight w:val="87"/>
        </w:trPr>
        <w:tc>
          <w:tcPr>
            <w:tcW w:w="1143" w:type="dxa"/>
            <w:shd w:val="clear" w:color="auto" w:fill="D9D9D9"/>
          </w:tcPr>
          <w:p w:rsidR="00233D2B" w:rsidRDefault="00233D2B" w:rsidP="00233D2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C2D69B" w:themeFill="accent3" w:themeFillTint="99"/>
            <w:vAlign w:val="center"/>
          </w:tcPr>
          <w:p w:rsidR="00233D2B" w:rsidRPr="008B2A01" w:rsidRDefault="00563FD5" w:rsidP="00233D2B">
            <w:pPr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lang w:val="sr-Cyrl-RS"/>
              </w:rPr>
              <w:t>Компјутерска графика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</w:rPr>
            </w:pPr>
          </w:p>
        </w:tc>
      </w:tr>
      <w:tr w:rsidR="00233D2B" w:rsidTr="00B06393">
        <w:trPr>
          <w:trHeight w:val="52"/>
        </w:trPr>
        <w:tc>
          <w:tcPr>
            <w:tcW w:w="1143" w:type="dxa"/>
            <w:shd w:val="clear" w:color="auto" w:fill="D9D9D9"/>
          </w:tcPr>
          <w:p w:rsidR="00233D2B" w:rsidRDefault="00233D2B" w:rsidP="00233D2B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C2D69B" w:themeFill="accent3" w:themeFillTint="99"/>
            <w:vAlign w:val="center"/>
          </w:tcPr>
          <w:p w:rsidR="00233D2B" w:rsidRPr="0075303C" w:rsidRDefault="00563FD5" w:rsidP="00233D2B">
            <w:pPr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lang w:val="sr-Cyrl-RS"/>
              </w:rPr>
              <w:t>Компјутерска графика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233D2B" w:rsidRPr="008111CB" w:rsidRDefault="008111CB" w:rsidP="00233D2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lang w:val="sr-Cyrl-RS"/>
              </w:rPr>
              <w:t>Вештачка интелигенција</w:t>
            </w:r>
            <w:r>
              <w:rPr>
                <w:sz w:val="20"/>
              </w:rPr>
              <w:t xml:space="preserve"> 2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33D2B" w:rsidTr="00B06393">
        <w:trPr>
          <w:trHeight w:val="151"/>
        </w:trPr>
        <w:tc>
          <w:tcPr>
            <w:tcW w:w="1143" w:type="dxa"/>
            <w:shd w:val="clear" w:color="auto" w:fill="D9D9D9"/>
          </w:tcPr>
          <w:p w:rsidR="00233D2B" w:rsidRDefault="00233D2B" w:rsidP="00233D2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C2D69B" w:themeFill="accent3" w:themeFillTint="99"/>
            <w:vAlign w:val="center"/>
          </w:tcPr>
          <w:p w:rsidR="00233D2B" w:rsidRPr="00EF0444" w:rsidRDefault="00563FD5" w:rsidP="00233D2B">
            <w:pPr>
              <w:pStyle w:val="TableParagraph"/>
              <w:jc w:val="center"/>
              <w:rPr>
                <w:sz w:val="20"/>
                <w:szCs w:val="20"/>
              </w:rPr>
            </w:pPr>
            <w:r w:rsidRPr="00092392">
              <w:rPr>
                <w:sz w:val="20"/>
                <w:lang w:val="sr-Cyrl-RS"/>
              </w:rPr>
              <w:t>Компјутерска графика</w:t>
            </w:r>
            <w:r w:rsidR="00B06393">
              <w:rPr>
                <w:sz w:val="20"/>
                <w:lang w:val="sr-Cyrl-RS"/>
              </w:rPr>
              <w:t xml:space="preserve">, </w:t>
            </w:r>
            <w:r w:rsidR="00B06393">
              <w:rPr>
                <w:sz w:val="20"/>
              </w:rPr>
              <w:t>S1-2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233D2B" w:rsidRPr="008B2A01" w:rsidRDefault="008111CB" w:rsidP="00233D2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lang w:val="sr-Cyrl-RS"/>
              </w:rPr>
              <w:t>Вештачка интелигенција</w:t>
            </w:r>
            <w:r>
              <w:rPr>
                <w:sz w:val="20"/>
              </w:rPr>
              <w:t xml:space="preserve"> 2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33D2B" w:rsidTr="00B06393">
        <w:trPr>
          <w:trHeight w:val="55"/>
        </w:trPr>
        <w:tc>
          <w:tcPr>
            <w:tcW w:w="1143" w:type="dxa"/>
            <w:shd w:val="clear" w:color="auto" w:fill="D9D9D9"/>
          </w:tcPr>
          <w:p w:rsidR="00233D2B" w:rsidRDefault="00233D2B" w:rsidP="00233D2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33D2B" w:rsidRPr="00EF0444" w:rsidRDefault="00233D2B" w:rsidP="00233D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233D2B" w:rsidRPr="008B2A01" w:rsidRDefault="008111CB" w:rsidP="00233D2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lang w:val="sr-Cyrl-RS"/>
              </w:rPr>
              <w:t>Вештачка интелигенција</w:t>
            </w:r>
            <w:r>
              <w:rPr>
                <w:sz w:val="20"/>
              </w:rPr>
              <w:t xml:space="preserve"> 2</w:t>
            </w:r>
            <w:r w:rsidR="000D152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33D2B" w:rsidTr="00B06393">
        <w:trPr>
          <w:trHeight w:val="87"/>
        </w:trPr>
        <w:tc>
          <w:tcPr>
            <w:tcW w:w="1143" w:type="dxa"/>
            <w:shd w:val="clear" w:color="auto" w:fill="D9D9D9"/>
          </w:tcPr>
          <w:p w:rsidR="00233D2B" w:rsidRDefault="00233D2B" w:rsidP="00233D2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19 - 19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33D2B" w:rsidRPr="008B2A01" w:rsidRDefault="00233D2B" w:rsidP="00233D2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233D2B" w:rsidRPr="008B2A01" w:rsidRDefault="00233D2B" w:rsidP="00233D2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</w:tbl>
    <w:p w:rsidR="00097FC9" w:rsidRDefault="00097FC9" w:rsidP="00097FC9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9B901FE" wp14:editId="098E344F">
                <wp:simplePos x="0" y="0"/>
                <wp:positionH relativeFrom="page">
                  <wp:posOffset>3894992</wp:posOffset>
                </wp:positionH>
                <wp:positionV relativeFrom="paragraph">
                  <wp:posOffset>114148</wp:posOffset>
                </wp:positionV>
                <wp:extent cx="1292469" cy="288925"/>
                <wp:effectExtent l="0" t="0" r="22225" b="15875"/>
                <wp:wrapNone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469" cy="288925"/>
                          <a:chOff x="2948" y="-76"/>
                          <a:chExt cx="2880" cy="440"/>
                        </a:xfrm>
                      </wpg:grpSpPr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C9" w:rsidRPr="00C31BAA" w:rsidRDefault="00097FC9" w:rsidP="00097FC9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01FE" id="_x0000_s1050" style="position:absolute;margin-left:306.7pt;margin-top:9pt;width:101.75pt;height:22.75pt;z-index:251668480;mso-position-horizontal-relative:page" coordorigin="2948,-76" coordsize="288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d7CAQAAKcMAAAOAAAAZHJzL2Uyb0RvYy54bWzUV9lu4zYUfS/QfyD4rmixLEtClEHiJSiQ&#10;toNO+gG0RC2oRKokHTlT9N97SUqKnXRmgrQNUD/Y3Hm3cw59+eHYteiBCtlwlmH/wsOIspwXDasy&#10;/Ov9zokxkoqwgrSc0Qw/Uok/XH3/3eXQpzTgNW8LKhAcwmQ69BmulepT15V5TTsiL3hPGUyWXHRE&#10;QVdUbiHIAKd3rRt4XuQOXBS94DmVEkY3dhJfmfPLkubq57KUVKE2w2CbMt/CfO/1t3t1SdJKkL5u&#10;8tEM8gYrOtIwuHQ+akMUQQfRvDiqa3LBJS/VRc47l5dlk1PjA3jje8+8uRX80BtfqnSo+jlMENpn&#10;cXrzsflPDx8FaooMByuMGOkgR+Za5Ec6OENfpbDmVvSf+o/CegjNO57/JmHafT6v+5VdjPbDj7yA&#10;88hBcROcYyk6fQS4jY4mB49zDuhRoRwG/SAJwijBKIe5II6TYGmTlNeQSb0tSEIoKph1VsZEkub1&#10;dtwNGyDLemsYmuS6JLW3GktHy7RbUG7yKaLyn0X0U016ahIldbSmiIKZNqK/QB0SVrUU+YmNqlk3&#10;hVTaeCLG1zUso9dC8KGmpACzfL0ejD/ZoDsSsvHNAL+M1BTlL8eJpL2Q6pbyDulGhgXYbrJHHu6k&#10;0sY8LdHJZHzXtC2Mk7RlaMhwsoSU6a7kbVPoSdMR1X7dCvRANBLNx3j2bFnXKOCDtukyHM+LSKqD&#10;sWWFuUWRprVtsKRl+nBwC2wbWxZ3fyReso23ceiEQbR1Qm+zca5369CJdv5quVls1uuN/6e20w/T&#10;uikKyrSpEwf44esqYmQji96ZBb7s+c58XnrunpthogxeTb/GO1MFOvG2fve8eIQiENySGpAwNGou&#10;PmM0AKFlWP5+IIJi1P7AoJASX0MCKdMJl6sAOuJ0Zn86Q1gOR2VYYWSba2VZ89CLpqrhJt/kmPFr&#10;QHfZmMLQhWmtGksWIPZeWAPGsFi7axjALD6B2ZpZ5sqPbGSuGWkGuPePPbDUGdDsllcDbeGtAkNJ&#10;QRzqi01FGjoLokVkCemcjp4wNMKsBbNNRF8Ls4UHNKiv+lqxrdfedO/ZMhCWEU3/M2TNbPNmwGgG&#10;04l9v9pcANJsbd5r/r3hR+SvTupTywBSRxifUPVfCcJcp6OmznIwV2lgNXWWzRd1+i05OCsz84yj&#10;M+2TPKdMLUzVtocOXgdWDiLN9BY3MKxl3qhEOA2DNfNJhhHPLrEScFIYXxMFPwi9myBxdlG8csJd&#10;uHSSlRc7np/cJJEXJuFmdy4Khk7s+xQo+q2i8N66OGuaNn8Sken378REHfdH8wwcX30Tkb9aXmZp&#10;mWUFGlZSoPEvyol5yMFr2Hgzvtz1c/u0D+3T/xdXfwEAAP//AwBQSwMEFAAGAAgAAAAhAJA0Pcff&#10;AAAACQEAAA8AAABkcnMvZG93bnJldi54bWxMj0FLw0AQhe+C/2EZwZvdxNgQYzalFPVUBFtBvE2z&#10;0yQ0uxuy2yT9944nexzex5vvFavZdGKkwbfOKogXEQiyldOtrRV87d8eMhA+oNXYOUsKLuRhVd7e&#10;FJhrN9lPGnehFlxifY4KmhD6XEpfNWTQL1xPlrOjGwwGPoda6gEnLjedfIyiVBpsLX9osKdNQ9Vp&#10;dzYK3iec1kn8Om5Px83lZ7/8+N7GpNT93bx+ARFoDv8w/OmzOpTsdHBnq73oFKRx8sQoBxlvYiCL&#10;02cQB06SJciykNcLyl8AAAD//wMAUEsBAi0AFAAGAAgAAAAhALaDOJL+AAAA4QEAABMAAAAAAAAA&#10;AAAAAAAAAAAAAFtDb250ZW50X1R5cGVzXS54bWxQSwECLQAUAAYACAAAACEAOP0h/9YAAACUAQAA&#10;CwAAAAAAAAAAAAAAAAAvAQAAX3JlbHMvLnJlbHNQSwECLQAUAAYACAAAACEAo0cHewgEAACnDAAA&#10;DgAAAAAAAAAAAAAAAAAuAgAAZHJzL2Uyb0RvYy54bWxQSwECLQAUAAYACAAAACEAkDQ9x98AAAAJ&#10;AQAADwAAAAAAAAAAAAAAAABiBgAAZHJzL2Rvd25yZXYueG1sUEsFBgAAAAAEAAQA8wAAAG4HAAAA&#10;AA==&#10;">
                <v:rect id="Rectangle 19" o:spid="_x0000_s1051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line id="Line 18" o:spid="_x0000_s1052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nhkwwAAANsAAAAPAAAAZHJzL2Rvd25yZXYueG1sRI9BawIx&#10;FITvQv9DeIXeNOsWpK5GEWlpQS9Vwetj88yubl7WJHW3/94UCh6HmfmGmS9724gb+VA7VjAeZSCI&#10;S6drNgoO+4/hG4gQkTU2jknBLwVYLp4Gcyy06/ibbrtoRIJwKFBBFWNbSBnKiiyGkWuJk3dy3mJM&#10;0hupPXYJbhuZZ9lEWqw5LVTY0rqi8rL7sQom1sfrVn6+H9fdOW+6rbluXo1SL8/9agYiUh8f4f/2&#10;l1aQT+HvS/oBcnEHAAD//wMAUEsBAi0AFAAGAAgAAAAhANvh9svuAAAAhQEAABMAAAAAAAAAAAAA&#10;AAAAAAAAAFtDb250ZW50X1R5cGVzXS54bWxQSwECLQAUAAYACAAAACEAWvQsW78AAAAVAQAACwAA&#10;AAAAAAAAAAAAAAAfAQAAX3JlbHMvLnJlbHNQSwECLQAUAAYACAAAACEA/jJ4ZMMAAADbAAAADwAA&#10;AAAAAAAAAAAAAAAHAgAAZHJzL2Rvd25yZXYueG1sUEsFBgAAAAADAAMAtwAAAPcCAAAAAA==&#10;" strokecolor="#fc0" strokeweight=".24pt"/>
                <v:shape id="Text Box 17" o:spid="_x0000_s1053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7mwwAAANsAAAAPAAAAZHJzL2Rvd25yZXYueG1sRE9LbsIw&#10;EN1X4g7WILGpwKEtLQoYhMpHZYMK5QBDPCRp47GJTQi3rxeVunx6/+m8NZVoqPalZQXDQQKCOLO6&#10;5FzB8WvdH4PwAVljZZkU3MnDfNZ5mGKq7Y331BxCLmII+xQVFCG4VEqfFWTQD6wjjtzZ1gZDhHUu&#10;dY23GG4q+ZQkr9JgybGhQEfvBWU/h6tRcPkeNTxebx831Wn3+XJfurftyinV67aLCYhAbfgX/7k/&#10;tILnuD5+iT9Azn4BAAD//wMAUEsBAi0AFAAGAAgAAAAhANvh9svuAAAAhQEAABMAAAAAAAAAAAAA&#10;AAAAAAAAAFtDb250ZW50X1R5cGVzXS54bWxQSwECLQAUAAYACAAAACEAWvQsW78AAAAVAQAACwAA&#10;AAAAAAAAAAAAAAAfAQAAX3JlbHMvLnJlbHNQSwECLQAUAAYACAAAACEAqI3u5sMAAADbAAAADwAA&#10;AAAAAAAAAAAAAAAHAgAAZHJzL2Rvd25yZXYueG1sUEsFBgAAAAADAAMAtwAAAPcCAAAAAA==&#10;" fillcolor="#c2d69b [1942]" stroked="f">
                  <v:textbox inset="0,0,0,0">
                    <w:txbxContent>
                      <w:p w:rsidR="00097FC9" w:rsidRPr="00C31BAA" w:rsidRDefault="00097FC9" w:rsidP="00097FC9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97FC9" w:rsidRDefault="00097FC9" w:rsidP="00097FC9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F7975AB" wp14:editId="61A3F916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C9" w:rsidRPr="00856474" w:rsidRDefault="00097FC9" w:rsidP="00097FC9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975AB" id="_x0000_s1054" style="position:absolute;left:0;text-align:left;margin-left:147pt;margin-top:-4.15pt;width:144.75pt;height:22.75pt;z-index:251667456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m/wMAAJAMAAAOAAAAZHJzL2Uyb0RvYy54bWzUV9tu4zYQfS/QfyD4ruhqWxKiLBJfggJp&#10;u9hNP4CWqAsqkSpJR84W/fcOSUlrZ4vd1G0DVA8yKd5mzsw5Q1+/O3YteqJCNpxl2L/yMKIs50XD&#10;qgz/8rhzYoykIqwgLWc0w89U4nc33393PfQpDXjN24IKBJswmQ59hmul+tR1ZV7Tjsgr3lMGgyUX&#10;HVHQFZVbCDLA7l3rBp63dAcuil7wnEoJXzd2EN+Y/cuS5urnspRUoTbDYJsyb2Hee/12b65JWgnS&#10;100+mkEusKIjDYND5602RBF0EM0XW3VNLrjkpbrKeefysmxyanwAb3zvhTf3gh9640uVDlU/wwTQ&#10;vsDp4m3zn57eC9QUGQ59jBjpIEbmWOQvNThDX6Uw5170H/v3wnoIzQee/yph2H05rvuVnYz2w4+8&#10;gP3IQXEDzrEUnd4C3EZHE4PnOQb0qFAOH/04jMNggVEOY0EcJ9A2QcpriKReFiQRRBJGnTichrbj&#10;6iBOxqXRwqxzSWpPNZaOlmm3IN3kZ0TlP0P0Y016agIlNVoTosGE6AfIQ8KqliI/saiaeROk0uKJ&#10;GF/XMI3eCsGHmpICzPL1fDD+ZIHuSIjGNwEGpIB+GqmVCSZJJ5QBWMBQQxwBmPqECSeS9kKqe8o7&#10;pBsZFmC7iR55epDKTp2m6GAyvmva1oSoZWjIcLKAkOkRydum0IOmI6r9uhXoiWgmmmc892xa1yjQ&#10;g7bpMhzPk0iqwdiywpyiSNPaNhjdMr05uAW2jS3Lu98TL9nG2zhyomC5dSJvs3Fud+vIWe781WIT&#10;btbrjf+HttOP0ropCsq0qZMG+NHrMmJUI8veWQXOXJKnnu/M86Xn7rkZJiDg1fRrvDNZoANv83fP&#10;i2dIAsGtqIEIQ6Pm4hNGAwhahuVvByIoRu0PDBIp8XWokTKdaLEKoCNOR/anI4TlsFWGFUa2uVZW&#10;NQ+9aKoaTvJNjBm/BXaXjUkMnZjWqjFlgWJvxbVw4tpDw4BmsYZ4ZM2aWeXKj2xUrplphriPzz2o&#10;1BnR7JJXEy30VsB1I1iRPviEaMtwaYn2DZq1YLZB9LU0Cz0gtz7qa8m2XnvTuWfToLCMbPqfMWtW&#10;m4sJA+ExRHrD3Iym3HzU+nvHj8hfneSnLgNIHeH7xKr/qiDMeTrW1LkczFka2EpxeTk4SzNzjaOz&#10;7JM8p0yFJmvbQwe3A1sOVguQ+kkT9c1PLzHSd7ab1fqTDPia+vtB5N0FibNbxisn2kULJ1l5seP5&#10;yV2y9KIk2uzO1d/ohr2IghZfqv5vXQDn4qXNn6rF9PtXVUMd90dz35sz8G/WkbmGzPUDGrZ2QONf&#10;rBvmxgbXXuPNeEXX9+rTPrRP/0jc/AkAAP//AwBQSwMEFAAGAAgAAAAhAMFKOq3hAAAACQEAAA8A&#10;AABkcnMvZG93bnJldi54bWxMj09Lw0AUxO+C32F5grd288dojHkppainUrAVxNtr8pqEZndDdpuk&#10;3971pMdhhpnf5KtZdWLkwbZGI4TLAATr0lStrhE+D2+LFIR1pCvqjGaEK1tYFbc3OWWVmfQHj3tX&#10;C1+ibUYIjXN9JqUtG1Zkl6Zn7b2TGRQ5L4daVgNNvlx1MgqCR6mo1X6hoZ43DZfn/UUhvE80rePw&#10;ddyeT5vr9yHZfW1DRry/m9cvIBzP7i8Mv/geHQrPdDQXXVnRIUTPD/6LQ1ikMQgfSNI4AXFEiJ8i&#10;kEUu/z8ofgAAAP//AwBQSwECLQAUAAYACAAAACEAtoM4kv4AAADhAQAAEwAAAAAAAAAAAAAAAAAA&#10;AAAAW0NvbnRlbnRfVHlwZXNdLnhtbFBLAQItABQABgAIAAAAIQA4/SH/1gAAAJQBAAALAAAAAAAA&#10;AAAAAAAAAC8BAABfcmVscy8ucmVsc1BLAQItABQABgAIAAAAIQDjP/fm/wMAAJAMAAAOAAAAAAAA&#10;AAAAAAAAAC4CAABkcnMvZTJvRG9jLnhtbFBLAQItABQABgAIAAAAIQDBSjqt4QAAAAkBAAAPAAAA&#10;AAAAAAAAAAAAAFkGAABkcnMvZG93bnJldi54bWxQSwUGAAAAAAQABADzAAAAZwcAAAAA&#10;">
                <v:rect id="Rectangle 19" o:spid="_x0000_s1055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v:line id="Line 18" o:spid="_x0000_s1056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9lTwwAAANsAAAAPAAAAZHJzL2Rvd25yZXYueG1sRI9BawIx&#10;FITvgv8hPKE3zdYFka1Riigt1Ita6PWxec2ubl7WJHW3/94IgsdhZr5hFqveNuJKPtSOFbxOMhDE&#10;pdM1GwXfx+14DiJEZI2NY1LwTwFWy+FggYV2He/peohGJAiHAhVUMbaFlKGsyGKYuJY4eb/OW4xJ&#10;eiO1xy7BbSOnWTaTFmtOCxW2tK6oPB/+rIKZ9fGykx+bn3V3mjbdzly+cqPUy6h/fwMRqY/P8KP9&#10;qRXkOdy/pB8glzcAAAD//wMAUEsBAi0AFAAGAAgAAAAhANvh9svuAAAAhQEAABMAAAAAAAAAAAAA&#10;AAAAAAAAAFtDb250ZW50X1R5cGVzXS54bWxQSwECLQAUAAYACAAAACEAWvQsW78AAAAVAQAACwAA&#10;AAAAAAAAAAAAAAAfAQAAX3JlbHMvLnJlbHNQSwECLQAUAAYACAAAACEAGgPZU8MAAADbAAAADwAA&#10;AAAAAAAAAAAAAAAHAgAAZHJzL2Rvd25yZXYueG1sUEsFBgAAAAADAAMAtwAAAPcCAAAAAA==&#10;" strokecolor="#fc0" strokeweight=".24pt"/>
                <v:shape id="Text Box 17" o:spid="_x0000_s1057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2/GxQAAANsAAAAPAAAAZHJzL2Rvd25yZXYueG1sRI9Pa8JA&#10;FMTvhX6H5RW81Y01FU1dRWwrXhT/9f7IPpNg9m3IbjT66V2h4HGYmd8w42lrSnGm2hWWFfS6EQji&#10;1OqCMwWH/e/7EITzyBpLy6TgSg6mk9eXMSbaXnhL553PRICwS1BB7n2VSOnSnAy6rq2Ig3e0tUEf&#10;ZJ1JXeMlwE0pP6JoIA0WHBZyrGieU3raNUZBmS6r9aqJP/9u2WgTf8+b2+JnrVTnrZ19gfDU+mf4&#10;v73UCvoxPL6EHyAndwAAAP//AwBQSwECLQAUAAYACAAAACEA2+H2y+4AAACFAQAAEwAAAAAAAAAA&#10;AAAAAAAAAAAAW0NvbnRlbnRfVHlwZXNdLnhtbFBLAQItABQABgAIAAAAIQBa9CxbvwAAABUBAAAL&#10;AAAAAAAAAAAAAAAAAB8BAABfcmVscy8ucmVsc1BLAQItABQABgAIAAAAIQBb72/GxQAAANsAAAAP&#10;AAAAAAAAAAAAAAAAAAcCAABkcnMvZG93bnJldi54bWxQSwUGAAAAAAMAAwC3AAAA+QIAAAAA&#10;" fillcolor="#76923c [2406]" stroked="f">
                  <v:textbox inset="0,0,0,0">
                    <w:txbxContent>
                      <w:p w:rsidR="00097FC9" w:rsidRPr="00856474" w:rsidRDefault="00097FC9" w:rsidP="00097FC9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Легенда:</w:t>
      </w:r>
    </w:p>
    <w:p w:rsidR="00097FC9" w:rsidRDefault="00097FC9" w:rsidP="00097FC9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491"/>
        <w:gridCol w:w="4791"/>
        <w:gridCol w:w="4561"/>
      </w:tblGrid>
      <w:tr w:rsidR="00097FC9" w:rsidTr="00B90199">
        <w:trPr>
          <w:trHeight w:val="304"/>
        </w:trPr>
        <w:tc>
          <w:tcPr>
            <w:tcW w:w="4794" w:type="dxa"/>
            <w:gridSpan w:val="2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873" w:right="1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791" w:type="dxa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790" w:right="17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ПРОФЕСОР</w:t>
            </w:r>
          </w:p>
        </w:tc>
        <w:tc>
          <w:tcPr>
            <w:tcW w:w="4561" w:type="dxa"/>
            <w:shd w:val="clear" w:color="auto" w:fill="4B4D4F"/>
          </w:tcPr>
          <w:p w:rsidR="00097FC9" w:rsidRDefault="00097FC9" w:rsidP="00B90199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АСИСТЕНТ</w:t>
            </w:r>
          </w:p>
        </w:tc>
      </w:tr>
      <w:tr w:rsidR="00A96B4B" w:rsidTr="000D1523">
        <w:trPr>
          <w:trHeight w:val="305"/>
        </w:trPr>
        <w:tc>
          <w:tcPr>
            <w:tcW w:w="4794" w:type="dxa"/>
            <w:gridSpan w:val="2"/>
            <w:shd w:val="clear" w:color="auto" w:fill="auto"/>
          </w:tcPr>
          <w:p w:rsidR="00A96B4B" w:rsidRPr="00727FE4" w:rsidRDefault="00A96B4B" w:rsidP="00301822">
            <w:pPr>
              <w:ind w:left="108"/>
              <w:rPr>
                <w:sz w:val="20"/>
                <w:lang w:val="sr-Latn-RS"/>
              </w:rPr>
            </w:pPr>
            <w:r w:rsidRPr="00092392">
              <w:rPr>
                <w:sz w:val="20"/>
                <w:lang w:val="sr-Cyrl-RS"/>
              </w:rPr>
              <w:t>Компјутерска визија</w:t>
            </w:r>
          </w:p>
        </w:tc>
        <w:tc>
          <w:tcPr>
            <w:tcW w:w="4791" w:type="dxa"/>
            <w:shd w:val="clear" w:color="auto" w:fill="auto"/>
          </w:tcPr>
          <w:p w:rsidR="00A96B4B" w:rsidRPr="00092392" w:rsidRDefault="00D1026A" w:rsidP="00A96B4B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Кековић</w:t>
            </w:r>
          </w:p>
        </w:tc>
        <w:tc>
          <w:tcPr>
            <w:tcW w:w="4561" w:type="dxa"/>
            <w:shd w:val="clear" w:color="auto" w:fill="auto"/>
          </w:tcPr>
          <w:p w:rsidR="00A96B4B" w:rsidRPr="00092392" w:rsidRDefault="00D1026A" w:rsidP="00A96B4B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D1026A">
              <w:rPr>
                <w:sz w:val="20"/>
                <w:lang w:val="sr-Cyrl-RS"/>
              </w:rPr>
              <w:t>проф. др Горан Кековић</w:t>
            </w:r>
          </w:p>
        </w:tc>
      </w:tr>
      <w:tr w:rsidR="00A96B4B" w:rsidTr="000D1523">
        <w:trPr>
          <w:trHeight w:val="305"/>
        </w:trPr>
        <w:tc>
          <w:tcPr>
            <w:tcW w:w="4794" w:type="dxa"/>
            <w:gridSpan w:val="2"/>
            <w:shd w:val="clear" w:color="auto" w:fill="auto"/>
          </w:tcPr>
          <w:p w:rsidR="00A96B4B" w:rsidRPr="00727FE4" w:rsidRDefault="000D1523" w:rsidP="00301822">
            <w:pPr>
              <w:ind w:left="108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Програмирање на Веб-у</w:t>
            </w:r>
          </w:p>
        </w:tc>
        <w:tc>
          <w:tcPr>
            <w:tcW w:w="4791" w:type="dxa"/>
            <w:shd w:val="clear" w:color="auto" w:fill="auto"/>
          </w:tcPr>
          <w:p w:rsidR="00A96B4B" w:rsidRPr="00092392" w:rsidRDefault="00A96B4B" w:rsidP="00A96B4B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проф. др Негован Стаменковић</w:t>
            </w:r>
          </w:p>
        </w:tc>
        <w:tc>
          <w:tcPr>
            <w:tcW w:w="4561" w:type="dxa"/>
            <w:shd w:val="clear" w:color="auto" w:fill="auto"/>
          </w:tcPr>
          <w:p w:rsidR="00A96B4B" w:rsidRPr="00092392" w:rsidRDefault="009857F6" w:rsidP="009857F6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проф. др Негован Стаменковић</w:t>
            </w:r>
          </w:p>
        </w:tc>
      </w:tr>
      <w:tr w:rsidR="00D1026A" w:rsidTr="000D1523">
        <w:trPr>
          <w:trHeight w:val="304"/>
        </w:trPr>
        <w:tc>
          <w:tcPr>
            <w:tcW w:w="4794" w:type="dxa"/>
            <w:gridSpan w:val="2"/>
            <w:shd w:val="clear" w:color="auto" w:fill="auto"/>
          </w:tcPr>
          <w:p w:rsidR="00D1026A" w:rsidRPr="00727FE4" w:rsidRDefault="00D1026A" w:rsidP="00D1026A">
            <w:pPr>
              <w:ind w:left="108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Рачунарске мреже</w:t>
            </w:r>
          </w:p>
        </w:tc>
        <w:tc>
          <w:tcPr>
            <w:tcW w:w="4791" w:type="dxa"/>
            <w:shd w:val="clear" w:color="auto" w:fill="auto"/>
          </w:tcPr>
          <w:p w:rsidR="00D1026A" w:rsidRPr="00EA352F" w:rsidRDefault="00D1026A" w:rsidP="00D1026A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EA352F">
              <w:rPr>
                <w:sz w:val="20"/>
              </w:rPr>
              <w:t>доц.</w:t>
            </w:r>
            <w:r w:rsidRPr="00EA352F">
              <w:rPr>
                <w:sz w:val="20"/>
                <w:lang w:val="sr-Cyrl-RS"/>
              </w:rPr>
              <w:t xml:space="preserve"> </w:t>
            </w:r>
            <w:r w:rsidRPr="00EA352F">
              <w:rPr>
                <w:sz w:val="20"/>
              </w:rPr>
              <w:t xml:space="preserve">др </w:t>
            </w:r>
            <w:r w:rsidRPr="00EA352F">
              <w:rPr>
                <w:sz w:val="20"/>
                <w:lang w:val="sr-Cyrl-RS"/>
              </w:rPr>
              <w:t>Виолета Димић</w:t>
            </w:r>
          </w:p>
        </w:tc>
        <w:tc>
          <w:tcPr>
            <w:tcW w:w="4561" w:type="dxa"/>
            <w:shd w:val="clear" w:color="auto" w:fill="auto"/>
          </w:tcPr>
          <w:p w:rsidR="00D1026A" w:rsidRPr="00EA352F" w:rsidRDefault="00D1026A" w:rsidP="00D1026A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EA352F">
              <w:rPr>
                <w:sz w:val="20"/>
              </w:rPr>
              <w:t>доц.</w:t>
            </w:r>
            <w:r w:rsidRPr="00EA352F">
              <w:rPr>
                <w:sz w:val="20"/>
                <w:lang w:val="sr-Cyrl-RS"/>
              </w:rPr>
              <w:t xml:space="preserve"> </w:t>
            </w:r>
            <w:r w:rsidRPr="00EA352F">
              <w:rPr>
                <w:sz w:val="20"/>
              </w:rPr>
              <w:t xml:space="preserve">др </w:t>
            </w:r>
            <w:r w:rsidRPr="00EA352F">
              <w:rPr>
                <w:sz w:val="20"/>
                <w:lang w:val="sr-Cyrl-RS"/>
              </w:rPr>
              <w:t>Виолета Димић</w:t>
            </w:r>
          </w:p>
        </w:tc>
      </w:tr>
      <w:tr w:rsidR="00D1026A" w:rsidTr="000D1523">
        <w:trPr>
          <w:trHeight w:val="304"/>
        </w:trPr>
        <w:tc>
          <w:tcPr>
            <w:tcW w:w="4794" w:type="dxa"/>
            <w:gridSpan w:val="2"/>
            <w:shd w:val="clear" w:color="auto" w:fill="auto"/>
          </w:tcPr>
          <w:p w:rsidR="00D1026A" w:rsidRPr="00092392" w:rsidRDefault="00D1026A" w:rsidP="00D1026A">
            <w:pPr>
              <w:ind w:left="108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Предмет завршног рада</w:t>
            </w:r>
          </w:p>
        </w:tc>
        <w:tc>
          <w:tcPr>
            <w:tcW w:w="479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</w:p>
        </w:tc>
        <w:tc>
          <w:tcPr>
            <w:tcW w:w="456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</w:p>
        </w:tc>
      </w:tr>
      <w:tr w:rsidR="00D1026A" w:rsidTr="000D1523">
        <w:trPr>
          <w:trHeight w:val="270"/>
        </w:trPr>
        <w:tc>
          <w:tcPr>
            <w:tcW w:w="1303" w:type="dxa"/>
            <w:vMerge w:val="restart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Изборни:</w:t>
            </w:r>
          </w:p>
        </w:tc>
        <w:tc>
          <w:tcPr>
            <w:tcW w:w="3491" w:type="dxa"/>
            <w:shd w:val="clear" w:color="auto" w:fill="auto"/>
          </w:tcPr>
          <w:p w:rsidR="00D1026A" w:rsidRPr="00727FE4" w:rsidRDefault="00D1026A" w:rsidP="00D1026A">
            <w:pPr>
              <w:ind w:left="108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Вештачка интелигенција 2</w:t>
            </w:r>
          </w:p>
        </w:tc>
        <w:tc>
          <w:tcPr>
            <w:tcW w:w="479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доц. др Горан Кековић</w:t>
            </w:r>
          </w:p>
        </w:tc>
        <w:tc>
          <w:tcPr>
            <w:tcW w:w="4561" w:type="dxa"/>
            <w:shd w:val="clear" w:color="auto" w:fill="auto"/>
          </w:tcPr>
          <w:p w:rsidR="00D1026A" w:rsidRPr="00481AC4" w:rsidRDefault="00481AC4" w:rsidP="00D1026A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Младен Глигоријевић</w:t>
            </w:r>
          </w:p>
        </w:tc>
      </w:tr>
      <w:tr w:rsidR="00D1026A" w:rsidTr="000D1523">
        <w:trPr>
          <w:trHeight w:val="270"/>
        </w:trPr>
        <w:tc>
          <w:tcPr>
            <w:tcW w:w="1303" w:type="dxa"/>
            <w:vMerge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3491" w:type="dxa"/>
            <w:shd w:val="clear" w:color="auto" w:fill="auto"/>
          </w:tcPr>
          <w:p w:rsidR="00D1026A" w:rsidRPr="00092392" w:rsidRDefault="00D1026A" w:rsidP="00D1026A">
            <w:pPr>
              <w:ind w:left="108"/>
              <w:rPr>
                <w:sz w:val="20"/>
                <w:lang w:val="sr-Cyrl-RS"/>
              </w:rPr>
            </w:pPr>
            <w:r w:rsidRPr="00092392">
              <w:rPr>
                <w:sz w:val="20"/>
                <w:lang w:val="sr-Cyrl-RS"/>
              </w:rPr>
              <w:t>Компјутерска графика</w:t>
            </w:r>
          </w:p>
        </w:tc>
        <w:tc>
          <w:tcPr>
            <w:tcW w:w="479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Небојша Денић</w:t>
            </w:r>
          </w:p>
        </w:tc>
        <w:tc>
          <w:tcPr>
            <w:tcW w:w="4561" w:type="dxa"/>
            <w:shd w:val="clear" w:color="auto" w:fill="auto"/>
          </w:tcPr>
          <w:p w:rsidR="00D1026A" w:rsidRPr="00092392" w:rsidRDefault="00D1026A" w:rsidP="00D1026A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D1026A">
              <w:rPr>
                <w:sz w:val="20"/>
                <w:lang w:val="sr-Cyrl-RS"/>
              </w:rPr>
              <w:t>проф. др Небојша Денић/доц. др Јелена Стојановић</w:t>
            </w:r>
          </w:p>
        </w:tc>
      </w:tr>
    </w:tbl>
    <w:p w:rsidR="00097FC9" w:rsidRPr="00052C40" w:rsidRDefault="00097FC9" w:rsidP="00052C40">
      <w:pPr>
        <w:rPr>
          <w:sz w:val="2"/>
        </w:rPr>
      </w:pPr>
    </w:p>
    <w:p w:rsidR="00E33F65" w:rsidRDefault="00E33F65" w:rsidP="00C81C21">
      <w:pPr>
        <w:spacing w:after="120"/>
        <w:jc w:val="center"/>
        <w:rPr>
          <w:rFonts w:eastAsiaTheme="minorHAnsi"/>
          <w:b/>
        </w:rPr>
      </w:pPr>
    </w:p>
    <w:p w:rsidR="00C81C21" w:rsidRPr="007D070B" w:rsidRDefault="00C81C21" w:rsidP="00C81C21">
      <w:pPr>
        <w:spacing w:after="120"/>
        <w:jc w:val="center"/>
        <w:rPr>
          <w:rFonts w:eastAsiaTheme="minorHAnsi"/>
          <w:b/>
        </w:rPr>
      </w:pPr>
      <w:r w:rsidRPr="007D070B">
        <w:rPr>
          <w:rFonts w:eastAsiaTheme="minorHAnsi"/>
          <w:b/>
        </w:rPr>
        <w:t>Распоред је подложан измен</w:t>
      </w:r>
      <w:r w:rsidR="009D75BE">
        <w:rPr>
          <w:rFonts w:eastAsiaTheme="minorHAnsi"/>
          <w:b/>
          <w:lang w:val="sr-Cyrl-RS"/>
        </w:rPr>
        <w:t>ама</w:t>
      </w:r>
      <w:r w:rsidRPr="007D070B">
        <w:rPr>
          <w:rFonts w:eastAsiaTheme="minorHAnsi"/>
          <w:b/>
        </w:rPr>
        <w:t>!</w:t>
      </w:r>
    </w:p>
    <w:p w:rsidR="00097FC9" w:rsidRPr="00052C40" w:rsidRDefault="00097FC9" w:rsidP="00062973">
      <w:pPr>
        <w:rPr>
          <w:sz w:val="2"/>
        </w:rPr>
      </w:pPr>
    </w:p>
    <w:sectPr w:rsidR="00097FC9" w:rsidRPr="00052C40" w:rsidSect="006F0B22">
      <w:headerReference w:type="default" r:id="rId33"/>
      <w:pgSz w:w="16840" w:h="11910" w:orient="landscape" w:code="9"/>
      <w:pgMar w:top="1418" w:right="1259" w:bottom="227" w:left="120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F6" w:rsidRDefault="00523DF6">
      <w:r>
        <w:separator/>
      </w:r>
    </w:p>
  </w:endnote>
  <w:endnote w:type="continuationSeparator" w:id="0">
    <w:p w:rsidR="00523DF6" w:rsidRDefault="0052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F6" w:rsidRDefault="00523DF6">
      <w:r>
        <w:separator/>
      </w:r>
    </w:p>
  </w:footnote>
  <w:footnote w:type="continuationSeparator" w:id="0">
    <w:p w:rsidR="00523DF6" w:rsidRDefault="0052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C8" w:rsidRDefault="00073A6B">
    <w:pPr>
      <w:pStyle w:val="BodyText"/>
      <w:spacing w:before="0"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120" behindDoc="1" locked="0" layoutInCell="1" allowOverlap="1">
              <wp:simplePos x="0" y="0"/>
              <wp:positionH relativeFrom="page">
                <wp:posOffset>2726055</wp:posOffset>
              </wp:positionH>
              <wp:positionV relativeFrom="page">
                <wp:posOffset>1468755</wp:posOffset>
              </wp:positionV>
              <wp:extent cx="52603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03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EC8" w:rsidRDefault="003A3EC8">
                          <w:pPr>
                            <w:pStyle w:val="BodyText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214.65pt;margin-top:115.65pt;width:414.2pt;height:17.55pt;z-index:-2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NgqwIAAKk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nAVz7zqEqwLugiCIopkh55Jket1Jpd9R0SJj&#10;pFhC5y06OdwrPbpOLiYYFzlrGtv9hl8cAOZ4ArHhqbkzLGwzf8RevIk2UeiEwXzjhF6WOct8HTrz&#10;3L+ZZdfZep35P01cP0xqVpaUmzCTsPzwzxp3lPgoiZO0lGhYaeAMJSV323Uj0YGAsHP7HQty5uZe&#10;0rD1glxepOQHobcKYiefRzdOmIczJ77xIsfz41U898I4zPLLlO4Zp/+eEupTHM+C2Sim3+bm2e91&#10;biRpmYbR0bA2xdHJiSRGghte2tZqwprRPiuFof9cCmj31GgrWKPRUa162A6AYlS8FeUTSFcKUBaI&#10;EOYdGLWQ3zHqYXakWH3bE0kxat5zkL8ZNJMhJ2M7GYQX8DTFGqPRXOtxIO07yXY1II8/GBdL+EUq&#10;ZtX7zAKomw3MA5vEcXaZgXO+t17PE3bxCwAA//8DAFBLAwQUAAYACAAAACEAtPmtceEAAAAMAQAA&#10;DwAAAGRycy9kb3ducmV2LnhtbEyPTU+DQBCG7yb+h82YeLNLaaUWWZrG6MnESPHgcYEpbMrOIrtt&#10;8d87PdXbfDx555lsM9lenHD0xpGC+SwCgVS7xlCr4Kt8e3gC4YOmRveOUMEvetjktzeZTht3pgJP&#10;u9AKDiGfagVdCEMqpa87tNrP3IDEu70brQ7cjq1sRn3mcNvLOIoSabUhvtDpAV86rA+7o1Ww/abi&#10;1fx8VJ/FvjBluY7oPTkodX83bZ9BBJzCFYaLPqtDzk6VO1LjRa9gGa8XjCqIF3MuLkT8uFqBqHiU&#10;JEuQeSb/P5H/AQAA//8DAFBLAQItABQABgAIAAAAIQC2gziS/gAAAOEBAAATAAAAAAAAAAAAAAAA&#10;AAAAAABbQ29udGVudF9UeXBlc10ueG1sUEsBAi0AFAAGAAgAAAAhADj9If/WAAAAlAEAAAsAAAAA&#10;AAAAAAAAAAAALwEAAF9yZWxzLy5yZWxzUEsBAi0AFAAGAAgAAAAhAPA9s2CrAgAAqQUAAA4AAAAA&#10;AAAAAAAAAAAALgIAAGRycy9lMm9Eb2MueG1sUEsBAi0AFAAGAAgAAAAhALT5rXHhAAAADAEAAA8A&#10;AAAAAAAAAAAAAAAABQUAAGRycy9kb3ducmV2LnhtbFBLBQYAAAAABAAEAPMAAAATBgAAAAA=&#10;" filled="f" stroked="f">
              <v:textbox inset="0,0,0,0">
                <w:txbxContent>
                  <w:p w:rsidR="003A3EC8" w:rsidRDefault="003A3EC8">
                    <w:pPr>
                      <w:pStyle w:val="BodyText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1E8E"/>
    <w:multiLevelType w:val="hybridMultilevel"/>
    <w:tmpl w:val="AF362B86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3B"/>
    <w:rsid w:val="000027EC"/>
    <w:rsid w:val="0000445B"/>
    <w:rsid w:val="00007B4A"/>
    <w:rsid w:val="00013B39"/>
    <w:rsid w:val="00013BC4"/>
    <w:rsid w:val="0001540D"/>
    <w:rsid w:val="00016475"/>
    <w:rsid w:val="00032821"/>
    <w:rsid w:val="000447EE"/>
    <w:rsid w:val="00052C40"/>
    <w:rsid w:val="00052DF3"/>
    <w:rsid w:val="00055F44"/>
    <w:rsid w:val="000564F2"/>
    <w:rsid w:val="00057B2F"/>
    <w:rsid w:val="00060E1E"/>
    <w:rsid w:val="00062973"/>
    <w:rsid w:val="00073363"/>
    <w:rsid w:val="00073A6B"/>
    <w:rsid w:val="000745DE"/>
    <w:rsid w:val="00076AF5"/>
    <w:rsid w:val="00080958"/>
    <w:rsid w:val="00083988"/>
    <w:rsid w:val="00090276"/>
    <w:rsid w:val="00092392"/>
    <w:rsid w:val="00095063"/>
    <w:rsid w:val="000974BB"/>
    <w:rsid w:val="00097FC9"/>
    <w:rsid w:val="000A3A4D"/>
    <w:rsid w:val="000A4274"/>
    <w:rsid w:val="000B1595"/>
    <w:rsid w:val="000B2F11"/>
    <w:rsid w:val="000B67F3"/>
    <w:rsid w:val="000C6F72"/>
    <w:rsid w:val="000C7D3E"/>
    <w:rsid w:val="000D1523"/>
    <w:rsid w:val="000D1EC6"/>
    <w:rsid w:val="000D2DB5"/>
    <w:rsid w:val="000D5303"/>
    <w:rsid w:val="000D6307"/>
    <w:rsid w:val="000E1016"/>
    <w:rsid w:val="000F2472"/>
    <w:rsid w:val="00104896"/>
    <w:rsid w:val="00110954"/>
    <w:rsid w:val="00113C6F"/>
    <w:rsid w:val="001160CB"/>
    <w:rsid w:val="0012528B"/>
    <w:rsid w:val="00132BF7"/>
    <w:rsid w:val="00134042"/>
    <w:rsid w:val="00137821"/>
    <w:rsid w:val="001410BE"/>
    <w:rsid w:val="00142C9C"/>
    <w:rsid w:val="0014429E"/>
    <w:rsid w:val="00144814"/>
    <w:rsid w:val="00150DE7"/>
    <w:rsid w:val="0015276C"/>
    <w:rsid w:val="00152D46"/>
    <w:rsid w:val="0015390D"/>
    <w:rsid w:val="001642AF"/>
    <w:rsid w:val="00166BD5"/>
    <w:rsid w:val="0017122E"/>
    <w:rsid w:val="00171737"/>
    <w:rsid w:val="00181A9A"/>
    <w:rsid w:val="0018257A"/>
    <w:rsid w:val="00183F85"/>
    <w:rsid w:val="0019717A"/>
    <w:rsid w:val="001A3F1C"/>
    <w:rsid w:val="001B1E68"/>
    <w:rsid w:val="001B7F76"/>
    <w:rsid w:val="001C0333"/>
    <w:rsid w:val="001C3CA0"/>
    <w:rsid w:val="001C6168"/>
    <w:rsid w:val="001C7A9C"/>
    <w:rsid w:val="001D2847"/>
    <w:rsid w:val="001D288A"/>
    <w:rsid w:val="001E25E0"/>
    <w:rsid w:val="001E5A12"/>
    <w:rsid w:val="001E76AE"/>
    <w:rsid w:val="002113DE"/>
    <w:rsid w:val="00213BA7"/>
    <w:rsid w:val="002168CC"/>
    <w:rsid w:val="00220749"/>
    <w:rsid w:val="00233D2B"/>
    <w:rsid w:val="00252275"/>
    <w:rsid w:val="00255648"/>
    <w:rsid w:val="00255BC3"/>
    <w:rsid w:val="00256DE7"/>
    <w:rsid w:val="00260283"/>
    <w:rsid w:val="002620A7"/>
    <w:rsid w:val="00267BFA"/>
    <w:rsid w:val="00273E50"/>
    <w:rsid w:val="002830CD"/>
    <w:rsid w:val="002873F7"/>
    <w:rsid w:val="002939B8"/>
    <w:rsid w:val="002A0608"/>
    <w:rsid w:val="002A2929"/>
    <w:rsid w:val="002A3178"/>
    <w:rsid w:val="002B03B0"/>
    <w:rsid w:val="002B42CB"/>
    <w:rsid w:val="002B4605"/>
    <w:rsid w:val="002C083D"/>
    <w:rsid w:val="002C527E"/>
    <w:rsid w:val="002C6B52"/>
    <w:rsid w:val="002C73DC"/>
    <w:rsid w:val="002D1288"/>
    <w:rsid w:val="002D7B7F"/>
    <w:rsid w:val="002D7D0A"/>
    <w:rsid w:val="002F1999"/>
    <w:rsid w:val="002F3A39"/>
    <w:rsid w:val="00300BC2"/>
    <w:rsid w:val="00301822"/>
    <w:rsid w:val="00311664"/>
    <w:rsid w:val="00313560"/>
    <w:rsid w:val="003152D1"/>
    <w:rsid w:val="00321D00"/>
    <w:rsid w:val="00321DD8"/>
    <w:rsid w:val="0032278D"/>
    <w:rsid w:val="003266A1"/>
    <w:rsid w:val="00326990"/>
    <w:rsid w:val="00327188"/>
    <w:rsid w:val="00327943"/>
    <w:rsid w:val="00330570"/>
    <w:rsid w:val="00335EE2"/>
    <w:rsid w:val="00350AAE"/>
    <w:rsid w:val="00350C4A"/>
    <w:rsid w:val="00352799"/>
    <w:rsid w:val="00354868"/>
    <w:rsid w:val="00355F45"/>
    <w:rsid w:val="00362AEB"/>
    <w:rsid w:val="00363381"/>
    <w:rsid w:val="00363561"/>
    <w:rsid w:val="00365BD8"/>
    <w:rsid w:val="00367969"/>
    <w:rsid w:val="003711CD"/>
    <w:rsid w:val="003726A5"/>
    <w:rsid w:val="003770C5"/>
    <w:rsid w:val="00381FD3"/>
    <w:rsid w:val="00382D8E"/>
    <w:rsid w:val="00385AC4"/>
    <w:rsid w:val="00393B1A"/>
    <w:rsid w:val="003A278A"/>
    <w:rsid w:val="003A3EC8"/>
    <w:rsid w:val="003A7038"/>
    <w:rsid w:val="003B21FA"/>
    <w:rsid w:val="003B7447"/>
    <w:rsid w:val="003B7CA1"/>
    <w:rsid w:val="003D7434"/>
    <w:rsid w:val="003E2874"/>
    <w:rsid w:val="003E3199"/>
    <w:rsid w:val="003E6B74"/>
    <w:rsid w:val="003E6CE9"/>
    <w:rsid w:val="003F227D"/>
    <w:rsid w:val="003F56A1"/>
    <w:rsid w:val="003F660A"/>
    <w:rsid w:val="00405BF1"/>
    <w:rsid w:val="00407ECD"/>
    <w:rsid w:val="004136E7"/>
    <w:rsid w:val="00420DC6"/>
    <w:rsid w:val="00427FF6"/>
    <w:rsid w:val="0043320F"/>
    <w:rsid w:val="004370F3"/>
    <w:rsid w:val="004558DB"/>
    <w:rsid w:val="0046043F"/>
    <w:rsid w:val="004615A8"/>
    <w:rsid w:val="004637FC"/>
    <w:rsid w:val="00463E3D"/>
    <w:rsid w:val="00465116"/>
    <w:rsid w:val="00465137"/>
    <w:rsid w:val="00471281"/>
    <w:rsid w:val="00472B1C"/>
    <w:rsid w:val="00481AC4"/>
    <w:rsid w:val="00482B61"/>
    <w:rsid w:val="00483B50"/>
    <w:rsid w:val="00495B94"/>
    <w:rsid w:val="00497F37"/>
    <w:rsid w:val="004A1207"/>
    <w:rsid w:val="004A251B"/>
    <w:rsid w:val="004B173F"/>
    <w:rsid w:val="004B2EBB"/>
    <w:rsid w:val="004E1365"/>
    <w:rsid w:val="004E51C6"/>
    <w:rsid w:val="004E567E"/>
    <w:rsid w:val="004E5E14"/>
    <w:rsid w:val="004F2B2D"/>
    <w:rsid w:val="004F3FD2"/>
    <w:rsid w:val="004F5C02"/>
    <w:rsid w:val="004F5EFD"/>
    <w:rsid w:val="005143F5"/>
    <w:rsid w:val="00522A2A"/>
    <w:rsid w:val="00523DF6"/>
    <w:rsid w:val="005252B8"/>
    <w:rsid w:val="00526F43"/>
    <w:rsid w:val="005273E4"/>
    <w:rsid w:val="00533C4C"/>
    <w:rsid w:val="00533D1E"/>
    <w:rsid w:val="00537248"/>
    <w:rsid w:val="00546AF7"/>
    <w:rsid w:val="005474C3"/>
    <w:rsid w:val="00553B43"/>
    <w:rsid w:val="0056210F"/>
    <w:rsid w:val="00563FD5"/>
    <w:rsid w:val="00565105"/>
    <w:rsid w:val="0057170E"/>
    <w:rsid w:val="005740BE"/>
    <w:rsid w:val="0057577E"/>
    <w:rsid w:val="00577622"/>
    <w:rsid w:val="00585A14"/>
    <w:rsid w:val="00585F9C"/>
    <w:rsid w:val="005875A5"/>
    <w:rsid w:val="005924BA"/>
    <w:rsid w:val="005957FA"/>
    <w:rsid w:val="005962E8"/>
    <w:rsid w:val="005B5FFE"/>
    <w:rsid w:val="005C0D86"/>
    <w:rsid w:val="005C1F15"/>
    <w:rsid w:val="005D38E8"/>
    <w:rsid w:val="005E6C54"/>
    <w:rsid w:val="005F7342"/>
    <w:rsid w:val="00601E43"/>
    <w:rsid w:val="006021E9"/>
    <w:rsid w:val="006058EC"/>
    <w:rsid w:val="00606D39"/>
    <w:rsid w:val="0060778C"/>
    <w:rsid w:val="00610F6F"/>
    <w:rsid w:val="00614829"/>
    <w:rsid w:val="0061622E"/>
    <w:rsid w:val="0063551D"/>
    <w:rsid w:val="006405BE"/>
    <w:rsid w:val="00643C15"/>
    <w:rsid w:val="006478F4"/>
    <w:rsid w:val="00647F63"/>
    <w:rsid w:val="00651D4E"/>
    <w:rsid w:val="00653EB6"/>
    <w:rsid w:val="006568C8"/>
    <w:rsid w:val="00662FBF"/>
    <w:rsid w:val="0066699A"/>
    <w:rsid w:val="00670F04"/>
    <w:rsid w:val="0067374E"/>
    <w:rsid w:val="00676974"/>
    <w:rsid w:val="00676ACF"/>
    <w:rsid w:val="0067740B"/>
    <w:rsid w:val="00677825"/>
    <w:rsid w:val="00683072"/>
    <w:rsid w:val="00684386"/>
    <w:rsid w:val="006934ED"/>
    <w:rsid w:val="00697FFD"/>
    <w:rsid w:val="006A0BDA"/>
    <w:rsid w:val="006A4620"/>
    <w:rsid w:val="006B18CC"/>
    <w:rsid w:val="006C008A"/>
    <w:rsid w:val="006C047B"/>
    <w:rsid w:val="006C2B88"/>
    <w:rsid w:val="006C3D52"/>
    <w:rsid w:val="006C597D"/>
    <w:rsid w:val="006C6DFC"/>
    <w:rsid w:val="006C751F"/>
    <w:rsid w:val="006C7678"/>
    <w:rsid w:val="006D1E4D"/>
    <w:rsid w:val="006D24BF"/>
    <w:rsid w:val="006D4C1D"/>
    <w:rsid w:val="006F0A68"/>
    <w:rsid w:val="006F0B22"/>
    <w:rsid w:val="006F4443"/>
    <w:rsid w:val="006F4F2C"/>
    <w:rsid w:val="00701D8B"/>
    <w:rsid w:val="00702AB9"/>
    <w:rsid w:val="0070440E"/>
    <w:rsid w:val="00707950"/>
    <w:rsid w:val="00712D38"/>
    <w:rsid w:val="007153E1"/>
    <w:rsid w:val="007268E9"/>
    <w:rsid w:val="00726BF9"/>
    <w:rsid w:val="00727FE4"/>
    <w:rsid w:val="00736E9A"/>
    <w:rsid w:val="0073720E"/>
    <w:rsid w:val="00740369"/>
    <w:rsid w:val="00740558"/>
    <w:rsid w:val="0074072C"/>
    <w:rsid w:val="007455E0"/>
    <w:rsid w:val="0075303C"/>
    <w:rsid w:val="00755DEC"/>
    <w:rsid w:val="007615FF"/>
    <w:rsid w:val="00772A28"/>
    <w:rsid w:val="0077792E"/>
    <w:rsid w:val="00780946"/>
    <w:rsid w:val="007832F9"/>
    <w:rsid w:val="00790516"/>
    <w:rsid w:val="007A03D6"/>
    <w:rsid w:val="007A79E2"/>
    <w:rsid w:val="007B12F2"/>
    <w:rsid w:val="007B218E"/>
    <w:rsid w:val="007B3DA4"/>
    <w:rsid w:val="007B6473"/>
    <w:rsid w:val="007B64F2"/>
    <w:rsid w:val="007C364B"/>
    <w:rsid w:val="007C711C"/>
    <w:rsid w:val="007D1E59"/>
    <w:rsid w:val="007D729D"/>
    <w:rsid w:val="007E1089"/>
    <w:rsid w:val="007E4111"/>
    <w:rsid w:val="007E6B62"/>
    <w:rsid w:val="007F26ED"/>
    <w:rsid w:val="007F5E69"/>
    <w:rsid w:val="00802B1B"/>
    <w:rsid w:val="00803A20"/>
    <w:rsid w:val="008111CB"/>
    <w:rsid w:val="0081504A"/>
    <w:rsid w:val="00820F54"/>
    <w:rsid w:val="00825937"/>
    <w:rsid w:val="00836017"/>
    <w:rsid w:val="008550A0"/>
    <w:rsid w:val="00856474"/>
    <w:rsid w:val="0086311A"/>
    <w:rsid w:val="00864EA7"/>
    <w:rsid w:val="008738B0"/>
    <w:rsid w:val="0088033C"/>
    <w:rsid w:val="00883BD3"/>
    <w:rsid w:val="008846FE"/>
    <w:rsid w:val="0088583C"/>
    <w:rsid w:val="00886A42"/>
    <w:rsid w:val="0089479A"/>
    <w:rsid w:val="00894EED"/>
    <w:rsid w:val="0089671D"/>
    <w:rsid w:val="008A6EFB"/>
    <w:rsid w:val="008B2A01"/>
    <w:rsid w:val="008B2BAE"/>
    <w:rsid w:val="008B5C0E"/>
    <w:rsid w:val="008B7D33"/>
    <w:rsid w:val="008C6650"/>
    <w:rsid w:val="008D4E40"/>
    <w:rsid w:val="008E229C"/>
    <w:rsid w:val="008E7D96"/>
    <w:rsid w:val="008F042E"/>
    <w:rsid w:val="008F1321"/>
    <w:rsid w:val="008F1DBB"/>
    <w:rsid w:val="008F1F13"/>
    <w:rsid w:val="00912932"/>
    <w:rsid w:val="00915362"/>
    <w:rsid w:val="00922ABE"/>
    <w:rsid w:val="00923D2C"/>
    <w:rsid w:val="00941CAC"/>
    <w:rsid w:val="00945325"/>
    <w:rsid w:val="009540A0"/>
    <w:rsid w:val="00960737"/>
    <w:rsid w:val="00960D49"/>
    <w:rsid w:val="009628C2"/>
    <w:rsid w:val="00965685"/>
    <w:rsid w:val="00967086"/>
    <w:rsid w:val="0096733C"/>
    <w:rsid w:val="00972B64"/>
    <w:rsid w:val="00981D9A"/>
    <w:rsid w:val="00984181"/>
    <w:rsid w:val="009857F6"/>
    <w:rsid w:val="00996232"/>
    <w:rsid w:val="009A09EA"/>
    <w:rsid w:val="009A0C28"/>
    <w:rsid w:val="009A1396"/>
    <w:rsid w:val="009A6619"/>
    <w:rsid w:val="009A6E25"/>
    <w:rsid w:val="009B4CAE"/>
    <w:rsid w:val="009C33CA"/>
    <w:rsid w:val="009C5C9E"/>
    <w:rsid w:val="009C607A"/>
    <w:rsid w:val="009D3469"/>
    <w:rsid w:val="009D75BE"/>
    <w:rsid w:val="009F1F9F"/>
    <w:rsid w:val="009F6590"/>
    <w:rsid w:val="009F6829"/>
    <w:rsid w:val="00A1169D"/>
    <w:rsid w:val="00A11DE8"/>
    <w:rsid w:val="00A172BD"/>
    <w:rsid w:val="00A224C7"/>
    <w:rsid w:val="00A24FEA"/>
    <w:rsid w:val="00A26727"/>
    <w:rsid w:val="00A27A21"/>
    <w:rsid w:val="00A27A59"/>
    <w:rsid w:val="00A3061A"/>
    <w:rsid w:val="00A31A1C"/>
    <w:rsid w:val="00A3203C"/>
    <w:rsid w:val="00A3334C"/>
    <w:rsid w:val="00A35988"/>
    <w:rsid w:val="00A36DAC"/>
    <w:rsid w:val="00A52E7C"/>
    <w:rsid w:val="00A600CF"/>
    <w:rsid w:val="00A62E0D"/>
    <w:rsid w:val="00A72892"/>
    <w:rsid w:val="00A76DB7"/>
    <w:rsid w:val="00A96B4B"/>
    <w:rsid w:val="00A9796A"/>
    <w:rsid w:val="00A97A95"/>
    <w:rsid w:val="00AA5264"/>
    <w:rsid w:val="00AA6E31"/>
    <w:rsid w:val="00AB1E7C"/>
    <w:rsid w:val="00AB5237"/>
    <w:rsid w:val="00AC3CD2"/>
    <w:rsid w:val="00AD0169"/>
    <w:rsid w:val="00AD1FB2"/>
    <w:rsid w:val="00AD3E27"/>
    <w:rsid w:val="00AD5B1B"/>
    <w:rsid w:val="00AE0422"/>
    <w:rsid w:val="00AE065F"/>
    <w:rsid w:val="00AF2599"/>
    <w:rsid w:val="00AF3509"/>
    <w:rsid w:val="00B030A3"/>
    <w:rsid w:val="00B037CA"/>
    <w:rsid w:val="00B05DA1"/>
    <w:rsid w:val="00B06393"/>
    <w:rsid w:val="00B11082"/>
    <w:rsid w:val="00B17B48"/>
    <w:rsid w:val="00B230B2"/>
    <w:rsid w:val="00B234CD"/>
    <w:rsid w:val="00B2454A"/>
    <w:rsid w:val="00B2786E"/>
    <w:rsid w:val="00B308FB"/>
    <w:rsid w:val="00B41450"/>
    <w:rsid w:val="00B423E6"/>
    <w:rsid w:val="00B45096"/>
    <w:rsid w:val="00B451EA"/>
    <w:rsid w:val="00B47BE1"/>
    <w:rsid w:val="00B52C98"/>
    <w:rsid w:val="00B536D3"/>
    <w:rsid w:val="00B56886"/>
    <w:rsid w:val="00B56EA2"/>
    <w:rsid w:val="00B60FA1"/>
    <w:rsid w:val="00B631CC"/>
    <w:rsid w:val="00B647CF"/>
    <w:rsid w:val="00B72331"/>
    <w:rsid w:val="00B72B5F"/>
    <w:rsid w:val="00B77568"/>
    <w:rsid w:val="00B82DD8"/>
    <w:rsid w:val="00B83721"/>
    <w:rsid w:val="00BA3015"/>
    <w:rsid w:val="00BB45AC"/>
    <w:rsid w:val="00BB7960"/>
    <w:rsid w:val="00BC3280"/>
    <w:rsid w:val="00BC35EB"/>
    <w:rsid w:val="00BC4D27"/>
    <w:rsid w:val="00BD7117"/>
    <w:rsid w:val="00BD755A"/>
    <w:rsid w:val="00BE2E42"/>
    <w:rsid w:val="00BE3C13"/>
    <w:rsid w:val="00BE3C9A"/>
    <w:rsid w:val="00BE67DF"/>
    <w:rsid w:val="00BE6A93"/>
    <w:rsid w:val="00BF52A4"/>
    <w:rsid w:val="00BF5E8B"/>
    <w:rsid w:val="00BF6FE5"/>
    <w:rsid w:val="00C0344B"/>
    <w:rsid w:val="00C07873"/>
    <w:rsid w:val="00C14FE7"/>
    <w:rsid w:val="00C239D8"/>
    <w:rsid w:val="00C23D9D"/>
    <w:rsid w:val="00C2618A"/>
    <w:rsid w:val="00C268A1"/>
    <w:rsid w:val="00C3014C"/>
    <w:rsid w:val="00C31BAA"/>
    <w:rsid w:val="00C422BD"/>
    <w:rsid w:val="00C43693"/>
    <w:rsid w:val="00C441D5"/>
    <w:rsid w:val="00C44A08"/>
    <w:rsid w:val="00C50BEB"/>
    <w:rsid w:val="00C5646E"/>
    <w:rsid w:val="00C60AB6"/>
    <w:rsid w:val="00C6181B"/>
    <w:rsid w:val="00C6210D"/>
    <w:rsid w:val="00C66E6D"/>
    <w:rsid w:val="00C7234F"/>
    <w:rsid w:val="00C76880"/>
    <w:rsid w:val="00C81C21"/>
    <w:rsid w:val="00C81F24"/>
    <w:rsid w:val="00C859EA"/>
    <w:rsid w:val="00C923AA"/>
    <w:rsid w:val="00C94573"/>
    <w:rsid w:val="00C945E2"/>
    <w:rsid w:val="00C978B0"/>
    <w:rsid w:val="00CA78C6"/>
    <w:rsid w:val="00CB20DA"/>
    <w:rsid w:val="00CB50DB"/>
    <w:rsid w:val="00CB6FE2"/>
    <w:rsid w:val="00CC0827"/>
    <w:rsid w:val="00CC2A36"/>
    <w:rsid w:val="00CC3CEF"/>
    <w:rsid w:val="00CC4F1B"/>
    <w:rsid w:val="00CC5EDA"/>
    <w:rsid w:val="00CD1B2F"/>
    <w:rsid w:val="00CD49E4"/>
    <w:rsid w:val="00CD6366"/>
    <w:rsid w:val="00CE19B8"/>
    <w:rsid w:val="00CE2D30"/>
    <w:rsid w:val="00CE6C13"/>
    <w:rsid w:val="00CF2CB4"/>
    <w:rsid w:val="00CF5148"/>
    <w:rsid w:val="00CF77AD"/>
    <w:rsid w:val="00D024D0"/>
    <w:rsid w:val="00D04703"/>
    <w:rsid w:val="00D079AA"/>
    <w:rsid w:val="00D1026A"/>
    <w:rsid w:val="00D15D5A"/>
    <w:rsid w:val="00D16F4D"/>
    <w:rsid w:val="00D21D0D"/>
    <w:rsid w:val="00D2253D"/>
    <w:rsid w:val="00D24531"/>
    <w:rsid w:val="00D2568B"/>
    <w:rsid w:val="00D25CDD"/>
    <w:rsid w:val="00D2642F"/>
    <w:rsid w:val="00D364B7"/>
    <w:rsid w:val="00D36C7B"/>
    <w:rsid w:val="00D42D6E"/>
    <w:rsid w:val="00D43615"/>
    <w:rsid w:val="00D5390A"/>
    <w:rsid w:val="00D539FD"/>
    <w:rsid w:val="00D557B8"/>
    <w:rsid w:val="00D7187D"/>
    <w:rsid w:val="00D73961"/>
    <w:rsid w:val="00D81941"/>
    <w:rsid w:val="00D84961"/>
    <w:rsid w:val="00D858CB"/>
    <w:rsid w:val="00D861C4"/>
    <w:rsid w:val="00D961E4"/>
    <w:rsid w:val="00DA29CA"/>
    <w:rsid w:val="00DA56F3"/>
    <w:rsid w:val="00DB1A37"/>
    <w:rsid w:val="00DB3AE0"/>
    <w:rsid w:val="00DB68EA"/>
    <w:rsid w:val="00DB6FA4"/>
    <w:rsid w:val="00DC1303"/>
    <w:rsid w:val="00DD2B4E"/>
    <w:rsid w:val="00DD491D"/>
    <w:rsid w:val="00DD4D1D"/>
    <w:rsid w:val="00DD4F4A"/>
    <w:rsid w:val="00DE0359"/>
    <w:rsid w:val="00DE3883"/>
    <w:rsid w:val="00DE4EF5"/>
    <w:rsid w:val="00DE6FF1"/>
    <w:rsid w:val="00DE7518"/>
    <w:rsid w:val="00DE754E"/>
    <w:rsid w:val="00DF51EA"/>
    <w:rsid w:val="00E04354"/>
    <w:rsid w:val="00E06A37"/>
    <w:rsid w:val="00E06BFB"/>
    <w:rsid w:val="00E124B2"/>
    <w:rsid w:val="00E142A1"/>
    <w:rsid w:val="00E178CC"/>
    <w:rsid w:val="00E20318"/>
    <w:rsid w:val="00E2483C"/>
    <w:rsid w:val="00E30617"/>
    <w:rsid w:val="00E33F65"/>
    <w:rsid w:val="00E37DDB"/>
    <w:rsid w:val="00E37E07"/>
    <w:rsid w:val="00E428C2"/>
    <w:rsid w:val="00E438A7"/>
    <w:rsid w:val="00E55FFC"/>
    <w:rsid w:val="00E60901"/>
    <w:rsid w:val="00E71A1B"/>
    <w:rsid w:val="00E735E2"/>
    <w:rsid w:val="00E767B9"/>
    <w:rsid w:val="00E77AA7"/>
    <w:rsid w:val="00E800FB"/>
    <w:rsid w:val="00E80565"/>
    <w:rsid w:val="00E80726"/>
    <w:rsid w:val="00E84E3B"/>
    <w:rsid w:val="00E910C4"/>
    <w:rsid w:val="00EA15D6"/>
    <w:rsid w:val="00EA54A9"/>
    <w:rsid w:val="00EB03DF"/>
    <w:rsid w:val="00EB1673"/>
    <w:rsid w:val="00EB4AE5"/>
    <w:rsid w:val="00EC0F43"/>
    <w:rsid w:val="00EC224D"/>
    <w:rsid w:val="00EC52B5"/>
    <w:rsid w:val="00EC6374"/>
    <w:rsid w:val="00EC673D"/>
    <w:rsid w:val="00ED08C5"/>
    <w:rsid w:val="00ED10DE"/>
    <w:rsid w:val="00EE5450"/>
    <w:rsid w:val="00EF0444"/>
    <w:rsid w:val="00EF1896"/>
    <w:rsid w:val="00EF3937"/>
    <w:rsid w:val="00EF3DFC"/>
    <w:rsid w:val="00EF5C83"/>
    <w:rsid w:val="00F00ACC"/>
    <w:rsid w:val="00F016B1"/>
    <w:rsid w:val="00F04B69"/>
    <w:rsid w:val="00F071DC"/>
    <w:rsid w:val="00F16E9C"/>
    <w:rsid w:val="00F23ADC"/>
    <w:rsid w:val="00F25567"/>
    <w:rsid w:val="00F326B3"/>
    <w:rsid w:val="00F3311F"/>
    <w:rsid w:val="00F342B5"/>
    <w:rsid w:val="00F45221"/>
    <w:rsid w:val="00F50543"/>
    <w:rsid w:val="00F508A6"/>
    <w:rsid w:val="00F50FAA"/>
    <w:rsid w:val="00F512FE"/>
    <w:rsid w:val="00F538C5"/>
    <w:rsid w:val="00F82112"/>
    <w:rsid w:val="00F852BC"/>
    <w:rsid w:val="00F908CC"/>
    <w:rsid w:val="00F93B59"/>
    <w:rsid w:val="00F94BF2"/>
    <w:rsid w:val="00FA3E02"/>
    <w:rsid w:val="00FA498F"/>
    <w:rsid w:val="00FB5490"/>
    <w:rsid w:val="00FB7D23"/>
    <w:rsid w:val="00FC7BBB"/>
    <w:rsid w:val="00FD066B"/>
    <w:rsid w:val="00FD0705"/>
    <w:rsid w:val="00FE52B1"/>
    <w:rsid w:val="00FE62F9"/>
    <w:rsid w:val="00FF0A04"/>
    <w:rsid w:val="00FF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14EA6"/>
  <w15:docId w15:val="{C099F426-948C-47C4-A207-0FE9F42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33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0333"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0333"/>
    <w:pPr>
      <w:spacing w:line="274" w:lineRule="exact"/>
      <w:ind w:left="372" w:hanging="401"/>
    </w:pPr>
  </w:style>
  <w:style w:type="paragraph" w:customStyle="1" w:styleId="TableParagraph">
    <w:name w:val="Table Paragraph"/>
    <w:basedOn w:val="Normal"/>
    <w:uiPriority w:val="1"/>
    <w:qFormat/>
    <w:rsid w:val="001C0333"/>
  </w:style>
  <w:style w:type="paragraph" w:styleId="Header">
    <w:name w:val="header"/>
    <w:basedOn w:val="Normal"/>
    <w:link w:val="Head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922AB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6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BB7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jap\Desktop\5.2\Matematicka%20analiza%202.docx" TargetMode="External"/><Relationship Id="rId13" Type="http://schemas.openxmlformats.org/officeDocument/2006/relationships/hyperlink" Target="file:///C:\Users\majap\Desktop\5.2\Algoritmi%20i%20strukture%20podataka1.docx" TargetMode="External"/><Relationship Id="rId18" Type="http://schemas.openxmlformats.org/officeDocument/2006/relationships/hyperlink" Target="file:///C:\Users\majap\Desktop\5.2\Matematickao%20logika%20i%20algebra.docx" TargetMode="External"/><Relationship Id="rId26" Type="http://schemas.openxmlformats.org/officeDocument/2006/relationships/hyperlink" Target="file:///C:\Users\majap\Desktop\5.2\Linearna%20algebra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ajap\Desktop\5.2\Algoritmi%20i%20strukture%20podataka1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majap\Desktop\5.2\Matematicka%20analiza%202.docx" TargetMode="External"/><Relationship Id="rId17" Type="http://schemas.openxmlformats.org/officeDocument/2006/relationships/hyperlink" Target="file:///C:\Users\majap\Desktop\5.2\Algoritmi%20i%20strukture%20podataka1.docx" TargetMode="External"/><Relationship Id="rId25" Type="http://schemas.openxmlformats.org/officeDocument/2006/relationships/hyperlink" Target="file:///C:\Users\majap\Desktop\5.2\Organizacija%20i%20arhitetktura%20racunara.docx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majap\Desktop\5.2\Linearna%20algebra.docx" TargetMode="External"/><Relationship Id="rId20" Type="http://schemas.openxmlformats.org/officeDocument/2006/relationships/hyperlink" Target="file:///C:\Users\majap\Desktop\5.2\Linearna%20algebra.docx" TargetMode="External"/><Relationship Id="rId29" Type="http://schemas.openxmlformats.org/officeDocument/2006/relationships/hyperlink" Target="file:///C:\Users\majap\Desktop\5.2\Linearna%20algebra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jap\Desktop\5.2\Matematickao%20logika%20i%20algebra.docx" TargetMode="External"/><Relationship Id="rId24" Type="http://schemas.openxmlformats.org/officeDocument/2006/relationships/hyperlink" Target="file:///C:\Users\majap\Desktop\5.2\Algoritmi%20i%20strukture%20podataka1.docx" TargetMode="External"/><Relationship Id="rId32" Type="http://schemas.openxmlformats.org/officeDocument/2006/relationships/hyperlink" Target="file:///C:\Users\majap\Desktop\5.2\Matematickao%20logika%20i%20algebr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ajap\Desktop\5.2\Organizacija%20i%20arhitetktura%20racunara.docx" TargetMode="External"/><Relationship Id="rId23" Type="http://schemas.openxmlformats.org/officeDocument/2006/relationships/hyperlink" Target="file:///C:\Users\majap\Desktop\5.2\Linearna%20algebra.docx" TargetMode="External"/><Relationship Id="rId28" Type="http://schemas.openxmlformats.org/officeDocument/2006/relationships/hyperlink" Target="file:///C:\Users\majap\Desktop\5.2\Algoritmi%20i%20strukture%20podataka1.docx" TargetMode="External"/><Relationship Id="rId10" Type="http://schemas.openxmlformats.org/officeDocument/2006/relationships/hyperlink" Target="file:///C:\Users\majap\Desktop\5.2\Matematicka%20analiza%202.docx" TargetMode="External"/><Relationship Id="rId19" Type="http://schemas.openxmlformats.org/officeDocument/2006/relationships/hyperlink" Target="file:///C:\Users\majap\Desktop\5.2\Organizacija%20i%20arhitetktura%20racunara.docx" TargetMode="External"/><Relationship Id="rId31" Type="http://schemas.openxmlformats.org/officeDocument/2006/relationships/hyperlink" Target="file:///C:\Users\majap\Desktop\5.2\Organizacija%20i%20arhitetktura%20racunar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ajap\Desktop\5.2\Matematicka%20analiza%202.docx" TargetMode="External"/><Relationship Id="rId14" Type="http://schemas.openxmlformats.org/officeDocument/2006/relationships/hyperlink" Target="file:///C:\Users\majap\Desktop\5.2\Matematickao%20logika%20i%20algebra.docx" TargetMode="External"/><Relationship Id="rId22" Type="http://schemas.openxmlformats.org/officeDocument/2006/relationships/hyperlink" Target="file:///C:\Users\majap\Desktop\5.2\Matematickao%20logika%20i%20algebra.docx" TargetMode="External"/><Relationship Id="rId27" Type="http://schemas.openxmlformats.org/officeDocument/2006/relationships/hyperlink" Target="file:///C:\Users\majap\Desktop\5.2\Organizacija%20i%20arhitetktura%20racunara.docx" TargetMode="External"/><Relationship Id="rId30" Type="http://schemas.openxmlformats.org/officeDocument/2006/relationships/hyperlink" Target="file:///C:\Users\majap\Desktop\5.2\Matematicka%20analiza%202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55DF1DD-AC24-4B31-9567-9E0CACBE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за школску 2009/2010 годину</vt:lpstr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за школску 2009/2010 годину</dc:title>
  <dc:creator>szorica</dc:creator>
  <cp:lastModifiedBy>User</cp:lastModifiedBy>
  <cp:revision>347</cp:revision>
  <dcterms:created xsi:type="dcterms:W3CDTF">2020-09-23T15:48:00Z</dcterms:created>
  <dcterms:modified xsi:type="dcterms:W3CDTF">2026-02-19T20:58:00Z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GrammarlyDocumentId">
    <vt:lpwstr>9aeda38ce856151ae38e92af57220f496533b5133ac2bda7678d3a5ec2daef5a</vt:lpwstr>
  </property>
</Properties>
</file>