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5C2A0" w14:textId="0984F004" w:rsidR="0094271B" w:rsidRPr="00191962" w:rsidRDefault="00327D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Ј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>Распоред наставе за школску 202</w:t>
      </w:r>
      <w:r w:rsidR="00DA1847">
        <w:rPr>
          <w:rFonts w:ascii="Times New Roman" w:eastAsia="Times New Roman" w:hAnsi="Times New Roman" w:cs="Times New Roman"/>
          <w:b/>
          <w:lang w:val="sr-Cyrl-RS"/>
        </w:rPr>
        <w:t>5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>/20</w:t>
      </w:r>
      <w:r w:rsidR="00A41F96" w:rsidRPr="00191962">
        <w:rPr>
          <w:rFonts w:ascii="Times New Roman" w:eastAsia="Times New Roman" w:hAnsi="Times New Roman" w:cs="Times New Roman"/>
          <w:b/>
          <w:lang w:val="ru-RU"/>
        </w:rPr>
        <w:t>2</w:t>
      </w:r>
      <w:r w:rsidR="00DA1847">
        <w:rPr>
          <w:rFonts w:ascii="Times New Roman" w:eastAsia="Times New Roman" w:hAnsi="Times New Roman" w:cs="Times New Roman"/>
          <w:b/>
          <w:lang w:val="sr-Cyrl-RS"/>
        </w:rPr>
        <w:t>6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 xml:space="preserve">. годину – </w:t>
      </w:r>
      <w:r w:rsidR="00A4042F" w:rsidRPr="00191962">
        <w:rPr>
          <w:rFonts w:ascii="Times New Roman" w:eastAsia="Times New Roman" w:hAnsi="Times New Roman" w:cs="Times New Roman"/>
          <w:b/>
          <w:lang w:val="ru-RU"/>
        </w:rPr>
        <w:t>Л</w:t>
      </w:r>
      <w:r w:rsidR="00587099" w:rsidRPr="00191962">
        <w:rPr>
          <w:rFonts w:ascii="Times New Roman" w:eastAsia="Times New Roman" w:hAnsi="Times New Roman" w:cs="Times New Roman"/>
          <w:b/>
          <w:lang w:val="ru-RU"/>
        </w:rPr>
        <w:t>етњи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 xml:space="preserve"> семестар</w:t>
      </w:r>
    </w:p>
    <w:p w14:paraId="57E84845" w14:textId="77777777" w:rsidR="009A43F0" w:rsidRPr="007050C3" w:rsidRDefault="00C708C5" w:rsidP="00A41F9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A4042F">
        <w:rPr>
          <w:rFonts w:ascii="Times New Roman" w:eastAsia="Times New Roman" w:hAnsi="Times New Roman" w:cs="Times New Roman"/>
          <w:b/>
        </w:rPr>
        <w:t>O</w:t>
      </w:r>
      <w:r w:rsidRPr="00191962">
        <w:rPr>
          <w:rFonts w:ascii="Times New Roman" w:eastAsia="Times New Roman" w:hAnsi="Times New Roman" w:cs="Times New Roman"/>
          <w:b/>
          <w:lang w:val="ru-RU"/>
        </w:rPr>
        <w:t>сновне академске студије Менаџмент у спорту</w:t>
      </w:r>
      <w:r w:rsidR="009A43F0" w:rsidRPr="007050C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0529583C" w14:textId="2E11089D" w:rsidR="0094271B" w:rsidRPr="007050C3" w:rsidRDefault="009A43F0" w:rsidP="009A43F0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4262C4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5</w:t>
      </w:r>
      <w:r w:rsidR="004F7FCB" w:rsidRPr="007050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- </w:t>
      </w:r>
      <w:r w:rsidR="004F7FC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приземље</w:t>
      </w:r>
      <w:r w:rsidR="004F7FCB" w:rsidRPr="007050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; </w:t>
      </w:r>
      <w:r w:rsidR="004F7FC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А</w:t>
      </w:r>
      <w:r w:rsidR="00FA1BA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5</w:t>
      </w:r>
      <w:bookmarkStart w:id="0" w:name="_GoBack"/>
      <w:bookmarkEnd w:id="0"/>
      <w:r w:rsidRPr="007050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</w:t>
      </w:r>
      <w:r w:rsidR="004F7F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C83E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1-1</w:t>
      </w:r>
      <w:r w:rsidRPr="007050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-</w:t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први</w:t>
      </w:r>
      <w:r w:rsidRPr="007050C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спрат</w:t>
      </w:r>
    </w:p>
    <w:p w14:paraId="1E2AAF1F" w14:textId="77777777" w:rsidR="0094271B" w:rsidRPr="00191962" w:rsidRDefault="005D063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година</w:t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="00C708C5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="00C708C5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="00C708C5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="00C708C5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</w:p>
    <w:tbl>
      <w:tblPr>
        <w:tblStyle w:val="a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2806"/>
        <w:gridCol w:w="2297"/>
        <w:gridCol w:w="2693"/>
        <w:gridCol w:w="2659"/>
      </w:tblGrid>
      <w:tr w:rsidR="0094271B" w14:paraId="35735A27" w14:textId="77777777">
        <w:tc>
          <w:tcPr>
            <w:tcW w:w="1129" w:type="dxa"/>
            <w:shd w:val="clear" w:color="auto" w:fill="1F3864"/>
          </w:tcPr>
          <w:p w14:paraId="668CEA03" w14:textId="77777777" w:rsidR="0094271B" w:rsidRPr="00191962" w:rsidRDefault="009427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1F3864"/>
          </w:tcPr>
          <w:p w14:paraId="46FA664E" w14:textId="77777777" w:rsidR="0094271B" w:rsidRDefault="00C708C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ПОНЕДЕЉАК</w:t>
            </w:r>
          </w:p>
        </w:tc>
        <w:tc>
          <w:tcPr>
            <w:tcW w:w="2806" w:type="dxa"/>
            <w:shd w:val="clear" w:color="auto" w:fill="1F3864"/>
          </w:tcPr>
          <w:p w14:paraId="0F33A9C9" w14:textId="77777777" w:rsidR="0094271B" w:rsidRDefault="00C708C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УТОРАК</w:t>
            </w:r>
          </w:p>
        </w:tc>
        <w:tc>
          <w:tcPr>
            <w:tcW w:w="2297" w:type="dxa"/>
            <w:shd w:val="clear" w:color="auto" w:fill="1F3864"/>
          </w:tcPr>
          <w:p w14:paraId="4C0549A1" w14:textId="77777777" w:rsidR="0094271B" w:rsidRDefault="00C708C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shd w:val="clear" w:color="auto" w:fill="1F3864"/>
          </w:tcPr>
          <w:p w14:paraId="01E67584" w14:textId="77777777" w:rsidR="0094271B" w:rsidRDefault="00C708C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ЧЕТВРТАК</w:t>
            </w:r>
          </w:p>
        </w:tc>
        <w:tc>
          <w:tcPr>
            <w:tcW w:w="2659" w:type="dxa"/>
            <w:shd w:val="clear" w:color="auto" w:fill="1F3864"/>
          </w:tcPr>
          <w:p w14:paraId="0136FC22" w14:textId="77777777" w:rsidR="0094271B" w:rsidRDefault="00C708C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ПЕТАК</w:t>
            </w:r>
          </w:p>
        </w:tc>
      </w:tr>
      <w:tr w:rsidR="00137DF1" w14:paraId="6A7972AF" w14:textId="77777777" w:rsidTr="00084419">
        <w:tc>
          <w:tcPr>
            <w:tcW w:w="1129" w:type="dxa"/>
            <w:shd w:val="clear" w:color="auto" w:fill="1F3864"/>
          </w:tcPr>
          <w:p w14:paraId="255664AD" w14:textId="77777777" w:rsidR="00137DF1" w:rsidRDefault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9-9.45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7E6117C3" w14:textId="77777777" w:rsidR="00137DF1" w:rsidRPr="00844143" w:rsidRDefault="00137DF1" w:rsidP="00844143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6DD988A7" w14:textId="77777777" w:rsidR="00137DF1" w:rsidRPr="005515CB" w:rsidRDefault="00137DF1" w:rsidP="00151C4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D5C4F66" w14:textId="77777777" w:rsidR="00137DF1" w:rsidRDefault="00137DF1" w:rsidP="004E71D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95EE913" w14:textId="77777777" w:rsidR="00137DF1" w:rsidRPr="00CF6A3E" w:rsidRDefault="00137DF1" w:rsidP="00A201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14:paraId="792062C1" w14:textId="77777777" w:rsidR="00137DF1" w:rsidRPr="00B64F17" w:rsidRDefault="00137DF1" w:rsidP="00B639E1">
            <w:pPr>
              <w:framePr w:wrap="around"/>
            </w:pPr>
          </w:p>
        </w:tc>
      </w:tr>
      <w:tr w:rsidR="00CE219B" w14:paraId="60E4F75A" w14:textId="77777777" w:rsidTr="00E43DBA">
        <w:tc>
          <w:tcPr>
            <w:tcW w:w="1129" w:type="dxa"/>
            <w:shd w:val="clear" w:color="auto" w:fill="1F3864"/>
          </w:tcPr>
          <w:p w14:paraId="5031850E" w14:textId="77777777" w:rsidR="00CE219B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10-10.45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16CA4FFE" w14:textId="77777777" w:rsidR="00CE219B" w:rsidRPr="00191962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S1-1</w:t>
            </w:r>
          </w:p>
        </w:tc>
        <w:tc>
          <w:tcPr>
            <w:tcW w:w="2806" w:type="dxa"/>
            <w:shd w:val="clear" w:color="auto" w:fill="17365D" w:themeFill="text2" w:themeFillShade="BF"/>
          </w:tcPr>
          <w:p w14:paraId="6A6B77F2" w14:textId="77777777" w:rsidR="00CE219B" w:rsidRPr="007050C3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23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Физичко вежбање и здравље </w:t>
            </w:r>
          </w:p>
        </w:tc>
        <w:tc>
          <w:tcPr>
            <w:tcW w:w="2297" w:type="dxa"/>
            <w:shd w:val="clear" w:color="auto" w:fill="002060"/>
          </w:tcPr>
          <w:p w14:paraId="37E5735A" w14:textId="549D906B" w:rsidR="00CE219B" w:rsidRPr="004C7F67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спортских</w:t>
            </w:r>
            <w:proofErr w:type="spellEnd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lang w:val="en-US"/>
              </w:rPr>
              <w:t>S5</w:t>
            </w:r>
          </w:p>
        </w:tc>
        <w:tc>
          <w:tcPr>
            <w:tcW w:w="2693" w:type="dxa"/>
            <w:shd w:val="clear" w:color="auto" w:fill="FFFFFF" w:themeFill="background1"/>
          </w:tcPr>
          <w:p w14:paraId="788727DF" w14:textId="77777777" w:rsidR="00CE219B" w:rsidRPr="00CF6A3E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74119097" w14:textId="77777777" w:rsidR="00CE219B" w:rsidRPr="006C43BE" w:rsidRDefault="00CE219B" w:rsidP="00CE219B">
            <w:pPr>
              <w:framePr w:hSpace="0" w:wrap="auto" w:vAnchor="margin" w:hAnchor="text" w:yAlign="inline"/>
              <w:rPr>
                <w:color w:val="FFFFFF" w:themeColor="background1"/>
                <w:lang w:val="en-US"/>
              </w:rPr>
            </w:pPr>
            <w:r w:rsidRPr="00084419">
              <w:rPr>
                <w:color w:val="FFFFFF" w:themeColor="background1"/>
              </w:rPr>
              <w:t>Менаџмент спортских организација</w:t>
            </w:r>
            <w:r>
              <w:rPr>
                <w:color w:val="FFFFFF" w:themeColor="background1"/>
                <w:lang w:val="en-US"/>
              </w:rPr>
              <w:t xml:space="preserve"> S3</w:t>
            </w:r>
          </w:p>
        </w:tc>
      </w:tr>
      <w:tr w:rsidR="00CE219B" w14:paraId="7DD51254" w14:textId="77777777" w:rsidTr="00FA1BAB">
        <w:tc>
          <w:tcPr>
            <w:tcW w:w="1129" w:type="dxa"/>
            <w:shd w:val="clear" w:color="auto" w:fill="1F3864"/>
          </w:tcPr>
          <w:p w14:paraId="4AF21355" w14:textId="77777777" w:rsidR="00CE219B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11-11.45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43DC8356" w14:textId="77777777" w:rsidR="00CE219B" w:rsidRPr="006C43BE" w:rsidRDefault="00CE219B" w:rsidP="00CE219B">
            <w:pPr>
              <w:framePr w:hSpace="0" w:wrap="auto" w:vAnchor="margin" w:hAnchor="text" w:yAlign="inline"/>
              <w:rPr>
                <w:lang w:val="en-US"/>
              </w:rPr>
            </w:pPr>
            <w:r w:rsidRPr="004C7F67">
              <w:rPr>
                <w:rFonts w:eastAsia="Times New Roman"/>
              </w:rPr>
              <w:t xml:space="preserve">Енглески језик 2 </w:t>
            </w:r>
            <w:r>
              <w:rPr>
                <w:rFonts w:eastAsia="Times New Roman"/>
              </w:rPr>
              <w:t>S1-</w:t>
            </w: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2806" w:type="dxa"/>
            <w:shd w:val="clear" w:color="auto" w:fill="17365D" w:themeFill="text2" w:themeFillShade="BF"/>
          </w:tcPr>
          <w:p w14:paraId="7DA763D0" w14:textId="77777777" w:rsidR="00CE219B" w:rsidRPr="007050C3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623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Физичко вежбање и здравље</w:t>
            </w:r>
            <w:r w:rsidRPr="00705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97" w:type="dxa"/>
            <w:shd w:val="clear" w:color="auto" w:fill="002060"/>
          </w:tcPr>
          <w:p w14:paraId="19AD2025" w14:textId="5D07F71A" w:rsidR="00CE219B" w:rsidRPr="004C7F67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спортских</w:t>
            </w:r>
            <w:proofErr w:type="spellEnd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lang w:val="en-US"/>
              </w:rPr>
              <w:t>S5</w:t>
            </w:r>
          </w:p>
        </w:tc>
        <w:tc>
          <w:tcPr>
            <w:tcW w:w="2693" w:type="dxa"/>
            <w:shd w:val="clear" w:color="auto" w:fill="FFFFFF" w:themeFill="background1"/>
          </w:tcPr>
          <w:p w14:paraId="21B6EF67" w14:textId="46F4343C" w:rsidR="00CE219B" w:rsidRPr="00CF6A3E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020B1298" w14:textId="5289E461" w:rsidR="00CE219B" w:rsidRPr="00084419" w:rsidRDefault="00CE219B" w:rsidP="00E43D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color w:val="FFFFFF" w:themeColor="background1"/>
                <w:lang w:val="en-US"/>
              </w:rPr>
              <w:t>S3</w:t>
            </w:r>
          </w:p>
        </w:tc>
      </w:tr>
      <w:tr w:rsidR="00CE219B" w14:paraId="42AAC491" w14:textId="77777777" w:rsidTr="00FA1BAB">
        <w:tc>
          <w:tcPr>
            <w:tcW w:w="1129" w:type="dxa"/>
            <w:shd w:val="clear" w:color="auto" w:fill="1F3864"/>
          </w:tcPr>
          <w:p w14:paraId="722D1ACC" w14:textId="77777777" w:rsidR="00CE219B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12-12.45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476A05CF" w14:textId="77777777" w:rsidR="00CE219B" w:rsidRPr="006C43BE" w:rsidRDefault="00CE219B" w:rsidP="00CE219B">
            <w:pPr>
              <w:framePr w:hSpace="0" w:wrap="auto" w:vAnchor="margin" w:hAnchor="text" w:yAlign="inline"/>
              <w:rPr>
                <w:color w:val="EEECE1" w:themeColor="background2"/>
                <w:lang w:val="en-US"/>
              </w:rPr>
            </w:pPr>
            <w:r w:rsidRPr="004C7F67">
              <w:rPr>
                <w:rFonts w:eastAsia="Times New Roman"/>
              </w:rPr>
              <w:t xml:space="preserve">Енглески језик 2 </w:t>
            </w:r>
            <w:r>
              <w:rPr>
                <w:rFonts w:eastAsia="Times New Roman"/>
              </w:rPr>
              <w:t>S1-</w:t>
            </w: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14:paraId="496DC039" w14:textId="77777777" w:rsidR="00CE219B" w:rsidRPr="007050C3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Физичко вежбање и здравље</w:t>
            </w:r>
            <w:r w:rsidRPr="007050C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14:paraId="12742560" w14:textId="30995493" w:rsidR="00CE219B" w:rsidRPr="00191962" w:rsidRDefault="00CE219B" w:rsidP="00CE219B">
            <w:pPr>
              <w:framePr w:hSpace="0" w:wrap="auto" w:vAnchor="margin" w:hAnchor="text" w:yAlign="inline"/>
              <w:rPr>
                <w:lang w:val="ru-RU"/>
              </w:rPr>
            </w:pPr>
            <w:r w:rsidRPr="00084419">
              <w:t>Менаџмент спортских организација</w:t>
            </w:r>
            <w:r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lang w:val="en-US"/>
              </w:rPr>
              <w:t>S5</w:t>
            </w:r>
          </w:p>
        </w:tc>
        <w:tc>
          <w:tcPr>
            <w:tcW w:w="2693" w:type="dxa"/>
            <w:shd w:val="clear" w:color="auto" w:fill="FFFFFF" w:themeFill="background1"/>
          </w:tcPr>
          <w:p w14:paraId="0CCA7F1D" w14:textId="3F65FEFE" w:rsidR="00CE219B" w:rsidRPr="007050C3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4F7B2798" w14:textId="089920BE" w:rsidR="00CE219B" w:rsidRPr="00084419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219B" w:rsidRPr="00191962" w14:paraId="234BFF54" w14:textId="77777777" w:rsidTr="00E43DBA">
        <w:tc>
          <w:tcPr>
            <w:tcW w:w="1129" w:type="dxa"/>
            <w:shd w:val="clear" w:color="auto" w:fill="1F3864"/>
          </w:tcPr>
          <w:p w14:paraId="2C43BA0E" w14:textId="77777777" w:rsidR="00CE219B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13-13.45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3D457A96" w14:textId="77777777" w:rsidR="00CE219B" w:rsidRPr="00D6431E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EEECE1" w:themeColor="background2"/>
                <w:sz w:val="20"/>
                <w:szCs w:val="20"/>
                <w:lang w:val="en-US"/>
              </w:rPr>
            </w:pPr>
            <w:proofErr w:type="spellStart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4C7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S1-1</w:t>
            </w:r>
          </w:p>
        </w:tc>
        <w:tc>
          <w:tcPr>
            <w:tcW w:w="2806" w:type="dxa"/>
            <w:shd w:val="clear" w:color="auto" w:fill="17365D" w:themeFill="text2" w:themeFillShade="BF"/>
          </w:tcPr>
          <w:p w14:paraId="2D7C9B9E" w14:textId="77777777" w:rsidR="00CE219B" w:rsidRPr="006C43BE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6232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Кинезиологија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14:paraId="206ACF0C" w14:textId="2323805E" w:rsidR="00CE219B" w:rsidRPr="00B64F17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спортских</w:t>
            </w:r>
            <w:proofErr w:type="spellEnd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419">
              <w:rPr>
                <w:rFonts w:ascii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lang w:val="en-US"/>
              </w:rPr>
              <w:t>S5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3C95C03F" w14:textId="77777777" w:rsidR="00CE219B" w:rsidRPr="006C43BE" w:rsidRDefault="00CE219B" w:rsidP="00CE219B">
            <w:pPr>
              <w:framePr w:hSpace="0" w:wrap="auto" w:vAnchor="margin" w:hAnchor="text" w:yAlign="inline"/>
              <w:rPr>
                <w:lang w:val="en-US"/>
              </w:rPr>
            </w:pPr>
            <w:r w:rsidRPr="00191962">
              <w:rPr>
                <w:lang w:val="ru-RU"/>
              </w:rPr>
              <w:t>Финансијс</w:t>
            </w:r>
            <w:r>
              <w:rPr>
                <w:lang w:val="ru-RU"/>
              </w:rPr>
              <w:t>ко и управљачко   рачуноводство А</w:t>
            </w:r>
            <w:r>
              <w:rPr>
                <w:lang w:val="en-US"/>
              </w:rPr>
              <w:t>3</w:t>
            </w:r>
          </w:p>
        </w:tc>
        <w:tc>
          <w:tcPr>
            <w:tcW w:w="2659" w:type="dxa"/>
            <w:shd w:val="clear" w:color="auto" w:fill="FFFFFF" w:themeFill="background1"/>
          </w:tcPr>
          <w:p w14:paraId="57FD1643" w14:textId="7589DC4E" w:rsidR="00CE219B" w:rsidRPr="00084419" w:rsidRDefault="00CE219B" w:rsidP="00CE219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39E1" w:rsidRPr="00B639E1" w14:paraId="2DC7B045" w14:textId="77777777" w:rsidTr="004E2EF0">
        <w:tc>
          <w:tcPr>
            <w:tcW w:w="1129" w:type="dxa"/>
            <w:shd w:val="clear" w:color="auto" w:fill="1F3864"/>
          </w:tcPr>
          <w:p w14:paraId="358EFE13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14-14.45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49B60075" w14:textId="77777777" w:rsidR="00B639E1" w:rsidRPr="00D6431E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EEECE1" w:themeColor="background2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  <w:shd w:val="clear" w:color="auto" w:fill="17365D" w:themeFill="text2" w:themeFillShade="BF"/>
          </w:tcPr>
          <w:p w14:paraId="663C755F" w14:textId="77777777" w:rsidR="00B639E1" w:rsidRPr="00062325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6232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Кинезиологија</w:t>
            </w:r>
          </w:p>
        </w:tc>
        <w:tc>
          <w:tcPr>
            <w:tcW w:w="2297" w:type="dxa"/>
            <w:shd w:val="clear" w:color="auto" w:fill="FFFFFF" w:themeFill="background1"/>
          </w:tcPr>
          <w:p w14:paraId="386FBACB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17365D" w:themeFill="text2" w:themeFillShade="BF"/>
          </w:tcPr>
          <w:p w14:paraId="315DCC32" w14:textId="77777777" w:rsidR="00B639E1" w:rsidRPr="006C43BE" w:rsidRDefault="00B639E1" w:rsidP="00B639E1">
            <w:pPr>
              <w:framePr w:wrap="around"/>
              <w:rPr>
                <w:lang w:val="en-US"/>
              </w:rPr>
            </w:pPr>
            <w:r w:rsidRPr="00191962">
              <w:rPr>
                <w:lang w:val="ru-RU"/>
              </w:rPr>
              <w:t xml:space="preserve">Финансијско и управљачко   рачуноводство </w:t>
            </w:r>
            <w:r w:rsidR="006C43BE">
              <w:t>А</w:t>
            </w:r>
            <w:r w:rsidR="006C43BE">
              <w:rPr>
                <w:lang w:val="en-US"/>
              </w:rPr>
              <w:t>3</w:t>
            </w:r>
          </w:p>
        </w:tc>
        <w:tc>
          <w:tcPr>
            <w:tcW w:w="2659" w:type="dxa"/>
            <w:shd w:val="clear" w:color="auto" w:fill="FFFFFF" w:themeFill="background1"/>
          </w:tcPr>
          <w:p w14:paraId="766F7AD2" w14:textId="77777777" w:rsidR="00B639E1" w:rsidRPr="00191962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639E1" w14:paraId="0B7700D0" w14:textId="77777777" w:rsidTr="00B551B5">
        <w:tc>
          <w:tcPr>
            <w:tcW w:w="1129" w:type="dxa"/>
            <w:shd w:val="clear" w:color="auto" w:fill="1F3864"/>
          </w:tcPr>
          <w:p w14:paraId="60C202C8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15-15.45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0DF1A9F2" w14:textId="77777777" w:rsidR="00B639E1" w:rsidRPr="00D6431E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EEECE1" w:themeColor="background2"/>
                <w:sz w:val="20"/>
                <w:szCs w:val="20"/>
                <w:lang w:val="en-US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0B1162FD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350F2E9F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27C51C5" w14:textId="37D50F52" w:rsidR="00B639E1" w:rsidRPr="00B92166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1659BB66" w14:textId="77777777" w:rsidR="00B639E1" w:rsidRPr="00716E97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9E1" w14:paraId="55652517" w14:textId="77777777" w:rsidTr="00FA1BAB">
        <w:tc>
          <w:tcPr>
            <w:tcW w:w="1129" w:type="dxa"/>
            <w:shd w:val="clear" w:color="auto" w:fill="1F3864"/>
          </w:tcPr>
          <w:p w14:paraId="6F66ED59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16-16.45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AAC5B9A" w14:textId="77777777" w:rsidR="00B639E1" w:rsidRPr="00716E97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C6D9F1" w:themeFill="text2" w:themeFillTint="33"/>
          </w:tcPr>
          <w:p w14:paraId="21430EEB" w14:textId="1188926C" w:rsidR="00B639E1" w:rsidRDefault="00FA1BAB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A5</w:t>
            </w:r>
          </w:p>
        </w:tc>
        <w:tc>
          <w:tcPr>
            <w:tcW w:w="2297" w:type="dxa"/>
            <w:shd w:val="clear" w:color="auto" w:fill="FFFFFF" w:themeFill="background1"/>
          </w:tcPr>
          <w:p w14:paraId="24A01D66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D94853B" w14:textId="03B986BF" w:rsidR="00B639E1" w:rsidRPr="00B92166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17365D" w:themeFill="text2" w:themeFillShade="BF"/>
          </w:tcPr>
          <w:p w14:paraId="35C80499" w14:textId="27BC3FB9" w:rsidR="00B639E1" w:rsidRPr="00EC798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C43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E43D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639E1" w14:paraId="3A55162E" w14:textId="77777777" w:rsidTr="00FA1BAB">
        <w:tc>
          <w:tcPr>
            <w:tcW w:w="1129" w:type="dxa"/>
            <w:shd w:val="clear" w:color="auto" w:fill="1F3864"/>
          </w:tcPr>
          <w:p w14:paraId="244CD673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17-17.45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32CBAD41" w14:textId="77777777" w:rsidR="00B639E1" w:rsidRPr="00716E97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C6D9F1" w:themeFill="text2" w:themeFillTint="33"/>
          </w:tcPr>
          <w:p w14:paraId="4AC26849" w14:textId="1F85076A" w:rsidR="00B639E1" w:rsidRDefault="00FA1BAB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A5</w:t>
            </w:r>
          </w:p>
        </w:tc>
        <w:tc>
          <w:tcPr>
            <w:tcW w:w="2297" w:type="dxa"/>
            <w:shd w:val="clear" w:color="auto" w:fill="FFFFFF" w:themeFill="background1"/>
          </w:tcPr>
          <w:p w14:paraId="1F2791E9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C1565DF" w14:textId="669F85E3" w:rsidR="00B639E1" w:rsidRPr="00B64F17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17365D" w:themeFill="text2" w:themeFillShade="BF"/>
          </w:tcPr>
          <w:p w14:paraId="6BF1E7C3" w14:textId="4097BB61" w:rsidR="00B639E1" w:rsidRPr="00EC798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C43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E43D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639E1" w14:paraId="76A2BF94" w14:textId="77777777" w:rsidTr="00D316DF">
        <w:tc>
          <w:tcPr>
            <w:tcW w:w="1129" w:type="dxa"/>
            <w:shd w:val="clear" w:color="auto" w:fill="1F3864"/>
          </w:tcPr>
          <w:p w14:paraId="6D40C3BE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18-18.45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68A2327A" w14:textId="77777777" w:rsidR="00B639E1" w:rsidRPr="00716E97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3177663C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14:paraId="4C99E58F" w14:textId="77777777" w:rsidR="00B639E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7089004" w14:textId="77777777" w:rsidR="00B639E1" w:rsidRPr="00B64F17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17365D" w:themeFill="text2" w:themeFillShade="BF"/>
          </w:tcPr>
          <w:p w14:paraId="2E89C6F7" w14:textId="1A498BE1" w:rsidR="00B639E1" w:rsidRPr="00EC7981" w:rsidRDefault="00B639E1" w:rsidP="00B639E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C43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E43D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tbl>
      <w:tblPr>
        <w:tblStyle w:val="a0"/>
        <w:tblpPr w:leftFromText="180" w:rightFromText="180" w:vertAnchor="text" w:horzAnchor="margin" w:tblpY="78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D62929" w14:paraId="680EE4C0" w14:textId="77777777" w:rsidTr="00D62929">
        <w:tc>
          <w:tcPr>
            <w:tcW w:w="1809" w:type="dxa"/>
            <w:shd w:val="clear" w:color="auto" w:fill="1F3864"/>
          </w:tcPr>
          <w:p w14:paraId="5C9C8667" w14:textId="77777777" w:rsidR="00D62929" w:rsidRDefault="00D62929" w:rsidP="00D6292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43" w:type="dxa"/>
            <w:shd w:val="clear" w:color="auto" w:fill="B4C6E7"/>
          </w:tcPr>
          <w:p w14:paraId="7BDCFE26" w14:textId="77777777" w:rsidR="00D62929" w:rsidRDefault="00D62929" w:rsidP="00D6292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</w:tbl>
    <w:tbl>
      <w:tblPr>
        <w:tblStyle w:val="a1"/>
        <w:tblpPr w:leftFromText="180" w:rightFromText="180" w:vertAnchor="text" w:horzAnchor="margin" w:tblpY="393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4590"/>
        <w:gridCol w:w="4549"/>
      </w:tblGrid>
      <w:tr w:rsidR="00137DF1" w14:paraId="2AB600FB" w14:textId="77777777" w:rsidTr="008C2884">
        <w:trPr>
          <w:trHeight w:val="260"/>
        </w:trPr>
        <w:tc>
          <w:tcPr>
            <w:tcW w:w="4855" w:type="dxa"/>
            <w:shd w:val="clear" w:color="auto" w:fill="auto"/>
          </w:tcPr>
          <w:p w14:paraId="1E6A77CA" w14:textId="77777777" w:rsidR="00137DF1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4590" w:type="dxa"/>
            <w:shd w:val="clear" w:color="auto" w:fill="17365D" w:themeFill="text2" w:themeFillShade="BF"/>
          </w:tcPr>
          <w:p w14:paraId="75823248" w14:textId="77777777" w:rsidR="00137DF1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Наставник</w:t>
            </w:r>
            <w:proofErr w:type="spellEnd"/>
          </w:p>
        </w:tc>
        <w:tc>
          <w:tcPr>
            <w:tcW w:w="4549" w:type="dxa"/>
            <w:shd w:val="clear" w:color="auto" w:fill="B4C6E7"/>
          </w:tcPr>
          <w:p w14:paraId="1ECFF350" w14:textId="77777777" w:rsidR="00137DF1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Сарадник</w:t>
            </w:r>
            <w:proofErr w:type="spellEnd"/>
          </w:p>
        </w:tc>
      </w:tr>
      <w:tr w:rsidR="00137DF1" w:rsidRPr="00BC6D31" w14:paraId="1EE5ECDC" w14:textId="77777777" w:rsidTr="008C2884">
        <w:trPr>
          <w:trHeight w:val="265"/>
        </w:trPr>
        <w:tc>
          <w:tcPr>
            <w:tcW w:w="4855" w:type="dxa"/>
          </w:tcPr>
          <w:p w14:paraId="23506A83" w14:textId="77777777" w:rsidR="00137DF1" w:rsidRPr="00BC6D31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proofErr w:type="spellEnd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менаџмента</w:t>
            </w:r>
            <w:proofErr w:type="spellEnd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DA6">
              <w:t>*</w:t>
            </w:r>
          </w:p>
        </w:tc>
        <w:tc>
          <w:tcPr>
            <w:tcW w:w="4590" w:type="dxa"/>
            <w:shd w:val="clear" w:color="auto" w:fill="17365D" w:themeFill="text2" w:themeFillShade="BF"/>
          </w:tcPr>
          <w:p w14:paraId="5F12E873" w14:textId="77777777" w:rsidR="00137DF1" w:rsidRPr="00D93106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4549" w:type="dxa"/>
            <w:shd w:val="clear" w:color="auto" w:fill="B8CCE4" w:themeFill="accent1" w:themeFillTint="66"/>
          </w:tcPr>
          <w:p w14:paraId="736C5AD7" w14:textId="612A4499" w:rsidR="00137DF1" w:rsidRPr="007050C3" w:rsidRDefault="00070225" w:rsidP="0008441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мср Марија Оцокољић</w:t>
            </w:r>
          </w:p>
        </w:tc>
      </w:tr>
      <w:tr w:rsidR="00137DF1" w:rsidRPr="00B639E1" w14:paraId="19574CF2" w14:textId="77777777" w:rsidTr="00F829E7">
        <w:trPr>
          <w:trHeight w:val="254"/>
        </w:trPr>
        <w:tc>
          <w:tcPr>
            <w:tcW w:w="4855" w:type="dxa"/>
            <w:vAlign w:val="center"/>
          </w:tcPr>
          <w:p w14:paraId="75BC660C" w14:textId="77777777" w:rsidR="00137DF1" w:rsidRPr="00191962" w:rsidRDefault="00ED7944" w:rsidP="00B639E1">
            <w:pPr>
              <w:framePr w:hSpace="0" w:wrap="auto" w:vAnchor="margin" w:hAnchor="text" w:yAlign="inline"/>
            </w:pPr>
            <w:r>
              <w:t>Менаџмент спортских организација</w:t>
            </w:r>
          </w:p>
        </w:tc>
        <w:tc>
          <w:tcPr>
            <w:tcW w:w="4590" w:type="dxa"/>
            <w:shd w:val="clear" w:color="auto" w:fill="17365D" w:themeFill="text2" w:themeFillShade="BF"/>
            <w:vAlign w:val="center"/>
          </w:tcPr>
          <w:p w14:paraId="57A3C80E" w14:textId="77777777" w:rsidR="00137DF1" w:rsidRPr="00A46F37" w:rsidRDefault="00084419" w:rsidP="00B639E1">
            <w:pPr>
              <w:framePr w:hSpace="0" w:wrap="auto" w:vAnchor="margin" w:hAnchor="text" w:yAlign="inline"/>
              <w:rPr>
                <w:lang w:eastAsia="sr-Latn-CS"/>
              </w:rPr>
            </w:pPr>
            <w:r>
              <w:t xml:space="preserve">проф. </w:t>
            </w:r>
            <w:r w:rsidRPr="006C69F1">
              <w:t>др Јован Веселиновић</w:t>
            </w:r>
          </w:p>
        </w:tc>
        <w:tc>
          <w:tcPr>
            <w:tcW w:w="4549" w:type="dxa"/>
            <w:shd w:val="clear" w:color="auto" w:fill="B8CCE4" w:themeFill="accent1" w:themeFillTint="66"/>
            <w:vAlign w:val="center"/>
          </w:tcPr>
          <w:p w14:paraId="413E97EE" w14:textId="02A0A049" w:rsidR="00137DF1" w:rsidRPr="00D316DF" w:rsidRDefault="00E43DBA" w:rsidP="00582642">
            <w:pPr>
              <w:framePr w:hSpace="0" w:wrap="auto" w:vAnchor="margin" w:hAnchor="text" w:yAlign="inline"/>
              <w:ind w:left="0"/>
              <w:rPr>
                <w:lang w:eastAsia="sr-Latn-CS"/>
              </w:rPr>
            </w:pPr>
            <w:r>
              <w:t>Милован Митић, Михајло Милојковић</w:t>
            </w:r>
          </w:p>
        </w:tc>
      </w:tr>
      <w:tr w:rsidR="00137DF1" w:rsidRPr="00B639E1" w14:paraId="6832FA28" w14:textId="77777777" w:rsidTr="008C2884">
        <w:tc>
          <w:tcPr>
            <w:tcW w:w="4855" w:type="dxa"/>
          </w:tcPr>
          <w:p w14:paraId="452F9E54" w14:textId="77777777" w:rsidR="00137DF1" w:rsidRPr="00BC6D31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Физичко</w:t>
            </w:r>
            <w:proofErr w:type="spellEnd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>вежбање</w:t>
            </w:r>
            <w:proofErr w:type="spellEnd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C6D31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здравље</w:t>
            </w:r>
            <w:proofErr w:type="spellEnd"/>
          </w:p>
        </w:tc>
        <w:tc>
          <w:tcPr>
            <w:tcW w:w="4590" w:type="dxa"/>
            <w:shd w:val="clear" w:color="auto" w:fill="17365D" w:themeFill="text2" w:themeFillShade="BF"/>
          </w:tcPr>
          <w:p w14:paraId="4ED9E21E" w14:textId="77777777" w:rsidR="00137DF1" w:rsidRPr="00191962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др Бобана Берјан Бачваревић </w:t>
            </w:r>
          </w:p>
        </w:tc>
        <w:tc>
          <w:tcPr>
            <w:tcW w:w="4549" w:type="dxa"/>
            <w:shd w:val="clear" w:color="auto" w:fill="B8CCE4" w:themeFill="accent1" w:themeFillTint="66"/>
          </w:tcPr>
          <w:p w14:paraId="17C47E6E" w14:textId="77777777" w:rsidR="00137DF1" w:rsidRPr="00191962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проф.др Бобана Берјан Бачваревић</w:t>
            </w:r>
          </w:p>
        </w:tc>
      </w:tr>
      <w:tr w:rsidR="00137DF1" w:rsidRPr="00BC6D31" w14:paraId="3A43BF62" w14:textId="77777777" w:rsidTr="008C2884">
        <w:tc>
          <w:tcPr>
            <w:tcW w:w="4855" w:type="dxa"/>
            <w:vAlign w:val="center"/>
          </w:tcPr>
          <w:p w14:paraId="06B3B337" w14:textId="77777777" w:rsidR="00137DF1" w:rsidRPr="00BC6D31" w:rsidRDefault="00137DF1" w:rsidP="00B639E1">
            <w:pPr>
              <w:framePr w:hSpace="0" w:wrap="auto" w:vAnchor="margin" w:hAnchor="text" w:yAlign="inline"/>
              <w:rPr>
                <w:b/>
              </w:rPr>
            </w:pPr>
            <w:r w:rsidRPr="00BC6D31">
              <w:t xml:space="preserve">Енглески језик 2   </w:t>
            </w:r>
          </w:p>
        </w:tc>
        <w:tc>
          <w:tcPr>
            <w:tcW w:w="4590" w:type="dxa"/>
            <w:shd w:val="clear" w:color="auto" w:fill="17365D" w:themeFill="text2" w:themeFillShade="BF"/>
            <w:vAlign w:val="center"/>
          </w:tcPr>
          <w:p w14:paraId="36EF00ED" w14:textId="77777777" w:rsidR="00137DF1" w:rsidRPr="00D93106" w:rsidRDefault="00601F3C" w:rsidP="00B639E1">
            <w:pPr>
              <w:framePr w:hSpace="0" w:wrap="auto" w:vAnchor="margin" w:hAnchor="text" w:yAlign="inline"/>
              <w:rPr>
                <w:lang w:eastAsia="sr-Latn-CS"/>
              </w:rPr>
            </w:pPr>
            <w:r>
              <w:rPr>
                <w:lang w:eastAsia="sr-Latn-CS"/>
              </w:rPr>
              <w:t>мср</w:t>
            </w:r>
            <w:r w:rsidR="00137DF1">
              <w:rPr>
                <w:lang w:eastAsia="sr-Latn-CS"/>
              </w:rPr>
              <w:t xml:space="preserve"> Бранка Ковачевић</w:t>
            </w:r>
            <w:r w:rsidR="008C2884">
              <w:rPr>
                <w:lang w:eastAsia="sr-Latn-CS"/>
              </w:rPr>
              <w:t>,  мср Афердита Црнишанин</w:t>
            </w:r>
          </w:p>
        </w:tc>
        <w:tc>
          <w:tcPr>
            <w:tcW w:w="4549" w:type="dxa"/>
            <w:shd w:val="clear" w:color="auto" w:fill="B8CCE4" w:themeFill="accent1" w:themeFillTint="66"/>
            <w:vAlign w:val="center"/>
          </w:tcPr>
          <w:p w14:paraId="0A034391" w14:textId="77777777" w:rsidR="00137DF1" w:rsidRPr="00BC6D31" w:rsidRDefault="00601F3C" w:rsidP="00B639E1">
            <w:pPr>
              <w:framePr w:hSpace="0" w:wrap="auto" w:vAnchor="margin" w:hAnchor="text" w:yAlign="inline"/>
              <w:rPr>
                <w:lang w:eastAsia="sr-Latn-CS"/>
              </w:rPr>
            </w:pPr>
            <w:r>
              <w:rPr>
                <w:lang w:eastAsia="sr-Latn-CS"/>
              </w:rPr>
              <w:t>мср</w:t>
            </w:r>
            <w:r w:rsidR="00137DF1">
              <w:rPr>
                <w:lang w:eastAsia="sr-Latn-CS"/>
              </w:rPr>
              <w:t xml:space="preserve"> Бранка Ковачевић</w:t>
            </w:r>
            <w:r w:rsidR="008C2884">
              <w:rPr>
                <w:lang w:eastAsia="sr-Latn-CS"/>
              </w:rPr>
              <w:t>, мср Афердита Црнишанин</w:t>
            </w:r>
          </w:p>
        </w:tc>
      </w:tr>
      <w:tr w:rsidR="00137DF1" w:rsidRPr="00B639E1" w14:paraId="57FA2D20" w14:textId="77777777" w:rsidTr="008C2884">
        <w:tc>
          <w:tcPr>
            <w:tcW w:w="4855" w:type="dxa"/>
            <w:vAlign w:val="center"/>
          </w:tcPr>
          <w:p w14:paraId="5411E4CC" w14:textId="77777777" w:rsidR="00137DF1" w:rsidRPr="00C17CE5" w:rsidRDefault="00137DF1" w:rsidP="00B639E1">
            <w:pPr>
              <w:framePr w:hSpace="0" w:wrap="auto" w:vAnchor="margin" w:hAnchor="text" w:yAlign="inline"/>
            </w:pPr>
            <w:r>
              <w:t>ИЗБОРНИ:</w:t>
            </w:r>
            <w:r w:rsidRPr="00BC6D31">
              <w:t>Кинезиологија</w:t>
            </w:r>
            <w:r>
              <w:t xml:space="preserve"> </w:t>
            </w:r>
            <w:r w:rsidRPr="00B33DA6">
              <w:t>*</w:t>
            </w:r>
            <w:r>
              <w:t xml:space="preserve"> (консултати</w:t>
            </w:r>
            <w:r w:rsidR="00086ECB">
              <w:t>в</w:t>
            </w:r>
            <w:r>
              <w:t>на настава)</w:t>
            </w:r>
          </w:p>
        </w:tc>
        <w:tc>
          <w:tcPr>
            <w:tcW w:w="4590" w:type="dxa"/>
            <w:shd w:val="clear" w:color="auto" w:fill="17365D" w:themeFill="text2" w:themeFillShade="BF"/>
          </w:tcPr>
          <w:p w14:paraId="4D8349EA" w14:textId="77777777" w:rsidR="00137DF1" w:rsidRPr="00191962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 Бобана Берјан Бачваревић</w:t>
            </w:r>
          </w:p>
        </w:tc>
        <w:tc>
          <w:tcPr>
            <w:tcW w:w="4549" w:type="dxa"/>
            <w:shd w:val="clear" w:color="auto" w:fill="B8CCE4" w:themeFill="accent1" w:themeFillTint="66"/>
          </w:tcPr>
          <w:p w14:paraId="40B76DC0" w14:textId="77777777" w:rsidR="00137DF1" w:rsidRPr="00191962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</w:t>
            </w:r>
            <w:r w:rsid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 Бобана Берјан Бачваревић</w:t>
            </w: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37DF1" w:rsidRPr="00BC6D31" w14:paraId="30A08B85" w14:textId="77777777" w:rsidTr="008C2884">
        <w:trPr>
          <w:trHeight w:val="58"/>
        </w:trPr>
        <w:tc>
          <w:tcPr>
            <w:tcW w:w="4855" w:type="dxa"/>
          </w:tcPr>
          <w:p w14:paraId="33A1FE51" w14:textId="77777777" w:rsidR="00137DF1" w:rsidRPr="007050C3" w:rsidRDefault="00137DF1" w:rsidP="00137DF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ИЗБОРНИ:Фи</w:t>
            </w:r>
            <w:r w:rsidR="00426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нансијско и управљачко рачуноводство</w:t>
            </w:r>
            <w:r w:rsidRPr="007050C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u-RU"/>
              </w:rPr>
              <w:t>*</w:t>
            </w:r>
          </w:p>
        </w:tc>
        <w:tc>
          <w:tcPr>
            <w:tcW w:w="4590" w:type="dxa"/>
            <w:shd w:val="clear" w:color="auto" w:fill="17365D" w:themeFill="text2" w:themeFillShade="BF"/>
            <w:vAlign w:val="center"/>
          </w:tcPr>
          <w:p w14:paraId="68A62D29" w14:textId="77777777" w:rsidR="00F44C9D" w:rsidRPr="00F44C9D" w:rsidRDefault="001C4613" w:rsidP="006C43BE">
            <w:pPr>
              <w:framePr w:hSpace="0" w:wrap="auto" w:vAnchor="margin" w:hAnchor="text" w:yAlign="inline"/>
            </w:pPr>
            <w:r>
              <w:t>доц. др</w:t>
            </w:r>
            <w:r w:rsidR="00E70065" w:rsidRPr="00B639E1">
              <w:t xml:space="preserve"> Бојан Стоиљковић</w:t>
            </w:r>
          </w:p>
        </w:tc>
        <w:tc>
          <w:tcPr>
            <w:tcW w:w="4549" w:type="dxa"/>
            <w:shd w:val="clear" w:color="auto" w:fill="B8CCE4" w:themeFill="accent1" w:themeFillTint="66"/>
            <w:vAlign w:val="center"/>
          </w:tcPr>
          <w:p w14:paraId="4A1F5F87" w14:textId="77777777" w:rsidR="00137DF1" w:rsidRPr="00B639E1" w:rsidRDefault="00084419" w:rsidP="00C038FA">
            <w:pPr>
              <w:framePr w:hSpace="0" w:wrap="auto" w:vAnchor="margin" w:hAnchor="text" w:yAlign="inline"/>
            </w:pPr>
            <w:r>
              <w:t>д</w:t>
            </w:r>
            <w:r w:rsidR="00E70065">
              <w:t xml:space="preserve">оц. др </w:t>
            </w:r>
            <w:r w:rsidR="00B639E1" w:rsidRPr="00B639E1">
              <w:t>Бојан Стоиљковић</w:t>
            </w:r>
            <w:r w:rsidR="0042637F">
              <w:t xml:space="preserve"> </w:t>
            </w:r>
          </w:p>
        </w:tc>
      </w:tr>
    </w:tbl>
    <w:p w14:paraId="1A15401D" w14:textId="77777777" w:rsidR="0042637F" w:rsidRDefault="0042637F" w:rsidP="00C038FA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3C49675C" w14:textId="77777777" w:rsidR="0042637F" w:rsidRPr="00C038FA" w:rsidRDefault="0042637F" w:rsidP="0042637F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FC44B0">
        <w:rPr>
          <w:rFonts w:ascii="Times New Roman" w:hAnsi="Times New Roman" w:cs="Times New Roman"/>
          <w:b/>
          <w:bCs/>
          <w:iCs/>
          <w:lang w:val="ru-RU"/>
        </w:rPr>
        <w:t>*</w:t>
      </w:r>
      <w:r w:rsidRPr="00C038FA">
        <w:rPr>
          <w:rFonts w:ascii="Times New Roman" w:hAnsi="Times New Roman" w:cs="Times New Roman"/>
          <w:b/>
          <w:bCs/>
          <w:iCs/>
          <w:sz w:val="18"/>
          <w:szCs w:val="18"/>
          <w:lang w:val="ru-RU"/>
        </w:rPr>
        <w:t>Реализација вежби у договору са предметним наставником</w:t>
      </w:r>
    </w:p>
    <w:p w14:paraId="670F118E" w14:textId="77777777" w:rsidR="00761ABB" w:rsidRDefault="00761AB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48216C52" w14:textId="7E76936E" w:rsidR="0094271B" w:rsidRPr="00191962" w:rsidRDefault="00C708C5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191962">
        <w:rPr>
          <w:rFonts w:ascii="Times New Roman" w:eastAsia="Times New Roman" w:hAnsi="Times New Roman" w:cs="Times New Roman"/>
          <w:b/>
          <w:lang w:val="ru-RU"/>
        </w:rPr>
        <w:t>Распоред наставе за школску 202</w:t>
      </w:r>
      <w:r w:rsidR="004262C4">
        <w:rPr>
          <w:rFonts w:ascii="Times New Roman" w:eastAsia="Times New Roman" w:hAnsi="Times New Roman" w:cs="Times New Roman"/>
          <w:b/>
          <w:lang w:val="sr-Cyrl-RS"/>
        </w:rPr>
        <w:t>5</w:t>
      </w:r>
      <w:r w:rsidRPr="00191962">
        <w:rPr>
          <w:rFonts w:ascii="Times New Roman" w:eastAsia="Times New Roman" w:hAnsi="Times New Roman" w:cs="Times New Roman"/>
          <w:b/>
          <w:lang w:val="ru-RU"/>
        </w:rPr>
        <w:t>/202</w:t>
      </w:r>
      <w:r w:rsidR="004262C4">
        <w:rPr>
          <w:rFonts w:ascii="Times New Roman" w:eastAsia="Times New Roman" w:hAnsi="Times New Roman" w:cs="Times New Roman"/>
          <w:b/>
          <w:lang w:val="sr-Cyrl-RS"/>
        </w:rPr>
        <w:t>6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. годину – </w:t>
      </w:r>
      <w:r w:rsidR="00A4042F" w:rsidRPr="00191962">
        <w:rPr>
          <w:rFonts w:ascii="Times New Roman" w:eastAsia="Times New Roman" w:hAnsi="Times New Roman" w:cs="Times New Roman"/>
          <w:b/>
          <w:lang w:val="ru-RU"/>
        </w:rPr>
        <w:t>Л</w:t>
      </w:r>
      <w:r w:rsidR="00C46837" w:rsidRPr="00191962">
        <w:rPr>
          <w:rFonts w:ascii="Times New Roman" w:eastAsia="Times New Roman" w:hAnsi="Times New Roman" w:cs="Times New Roman"/>
          <w:b/>
          <w:lang w:val="ru-RU"/>
        </w:rPr>
        <w:t>етњи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семестар</w:t>
      </w:r>
    </w:p>
    <w:p w14:paraId="454569AB" w14:textId="77777777" w:rsidR="0094271B" w:rsidRPr="00191962" w:rsidRDefault="00C708C5" w:rsidP="00B31D2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A4042F">
        <w:rPr>
          <w:rFonts w:ascii="Times New Roman" w:eastAsia="Times New Roman" w:hAnsi="Times New Roman" w:cs="Times New Roman"/>
          <w:b/>
        </w:rPr>
        <w:t>O</w:t>
      </w:r>
      <w:r w:rsidRPr="00191962">
        <w:rPr>
          <w:rFonts w:ascii="Times New Roman" w:eastAsia="Times New Roman" w:hAnsi="Times New Roman" w:cs="Times New Roman"/>
          <w:b/>
          <w:lang w:val="ru-RU"/>
        </w:rPr>
        <w:t>сновне академске студије Менаџмент у спорту</w:t>
      </w:r>
    </w:p>
    <w:p w14:paraId="12F3A3D5" w14:textId="0AE4A7DF" w:rsidR="0094271B" w:rsidRPr="00191962" w:rsidRDefault="008B6B35">
      <w:pPr>
        <w:pStyle w:val="Normal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II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година</w:t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  <w:t xml:space="preserve">                      </w:t>
      </w:r>
      <w:r w:rsidR="00151C49" w:rsidRPr="0019196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C3EE2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4262C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</w:t>
      </w:r>
      <w:r w:rsidR="00C83EB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-</w:t>
      </w:r>
      <w:r w:rsidR="009E56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приземље; А4,</w:t>
      </w:r>
      <w:r w:rsidR="00C83E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CC3EE2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proofErr w:type="gramStart"/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</w:t>
      </w:r>
      <w:r w:rsidR="00C83E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,</w:t>
      </w:r>
      <w:proofErr w:type="gramEnd"/>
      <w:r w:rsidR="00C83EB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S1-1</w:t>
      </w:r>
      <w:r w:rsidR="009A43F0" w:rsidRPr="007050C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-први спрат</w:t>
      </w:r>
    </w:p>
    <w:tbl>
      <w:tblPr>
        <w:tblStyle w:val="a2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2552"/>
        <w:gridCol w:w="2551"/>
        <w:gridCol w:w="2693"/>
        <w:gridCol w:w="2659"/>
      </w:tblGrid>
      <w:tr w:rsidR="0094271B" w14:paraId="7787C3AD" w14:textId="77777777">
        <w:tc>
          <w:tcPr>
            <w:tcW w:w="1129" w:type="dxa"/>
          </w:tcPr>
          <w:p w14:paraId="27E0ECA2" w14:textId="77777777" w:rsidR="0094271B" w:rsidRPr="00191962" w:rsidRDefault="009427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7AE2DCE9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ПОНЕДЕЉАК</w:t>
            </w:r>
          </w:p>
        </w:tc>
        <w:tc>
          <w:tcPr>
            <w:tcW w:w="2552" w:type="dxa"/>
          </w:tcPr>
          <w:p w14:paraId="6C41E395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УТОРАК</w:t>
            </w:r>
          </w:p>
        </w:tc>
        <w:tc>
          <w:tcPr>
            <w:tcW w:w="2551" w:type="dxa"/>
          </w:tcPr>
          <w:p w14:paraId="36C4BE98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693" w:type="dxa"/>
          </w:tcPr>
          <w:p w14:paraId="34D0A39D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ЧЕТВРТАК</w:t>
            </w:r>
          </w:p>
        </w:tc>
        <w:tc>
          <w:tcPr>
            <w:tcW w:w="2659" w:type="dxa"/>
          </w:tcPr>
          <w:p w14:paraId="43218212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ПЕТАК</w:t>
            </w:r>
          </w:p>
        </w:tc>
      </w:tr>
      <w:tr w:rsidR="00A57584" w14:paraId="4A6396F2" w14:textId="77777777" w:rsidTr="00EB2713">
        <w:tc>
          <w:tcPr>
            <w:tcW w:w="1129" w:type="dxa"/>
            <w:shd w:val="clear" w:color="auto" w:fill="auto"/>
          </w:tcPr>
          <w:p w14:paraId="2E6ACD91" w14:textId="77777777" w:rsidR="00A57584" w:rsidRDefault="00A5758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9-9.45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25D081F" w14:textId="77777777" w:rsidR="00A57584" w:rsidRDefault="00A57584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560D5BEF" w14:textId="77777777" w:rsidR="00A57584" w:rsidRDefault="00A57584" w:rsidP="00B639E1">
            <w:pPr>
              <w:framePr w:wrap="around"/>
            </w:pPr>
          </w:p>
        </w:tc>
        <w:tc>
          <w:tcPr>
            <w:tcW w:w="2551" w:type="dxa"/>
            <w:shd w:val="clear" w:color="auto" w:fill="FFFFFF" w:themeFill="background1"/>
          </w:tcPr>
          <w:p w14:paraId="598CD563" w14:textId="77777777" w:rsidR="00A57584" w:rsidRPr="00E57CA0" w:rsidRDefault="00A57584" w:rsidP="00B639E1">
            <w:pPr>
              <w:framePr w:wrap="around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AE31095" w14:textId="77777777" w:rsidR="00A57584" w:rsidRDefault="00A57584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43FFE0E5" w14:textId="77777777" w:rsidR="00A57584" w:rsidRPr="00151C49" w:rsidRDefault="00A57584" w:rsidP="00B639E1">
            <w:pPr>
              <w:framePr w:wrap="around"/>
            </w:pPr>
          </w:p>
        </w:tc>
      </w:tr>
      <w:tr w:rsidR="00CE0D57" w14:paraId="16BE73D7" w14:textId="77777777" w:rsidTr="00AD37B1">
        <w:tc>
          <w:tcPr>
            <w:tcW w:w="1129" w:type="dxa"/>
            <w:shd w:val="clear" w:color="auto" w:fill="auto"/>
          </w:tcPr>
          <w:p w14:paraId="69A28F03" w14:textId="77777777" w:rsidR="00CE0D57" w:rsidRDefault="00CE0D5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10-10.45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1C5562C6" w14:textId="4A448E36" w:rsidR="00CE0D57" w:rsidRPr="0089793A" w:rsidRDefault="00CE0D57" w:rsidP="00B639E1">
            <w:pPr>
              <w:framePr w:wrap="around"/>
              <w:rPr>
                <w:lang w:val="en-US"/>
              </w:rPr>
            </w:pPr>
            <w:r>
              <w:t xml:space="preserve">Менаџмент тренажне технологије </w:t>
            </w:r>
            <w:r w:rsidR="00CC3EE2">
              <w:rPr>
                <w:b/>
                <w:bCs/>
              </w:rPr>
              <w:t>S</w:t>
            </w:r>
            <w:r w:rsidR="0089793A">
              <w:rPr>
                <w:b/>
                <w:bCs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12BB0300" w14:textId="0E383B36" w:rsidR="00CE0D57" w:rsidRPr="002E0061" w:rsidRDefault="00ED7944" w:rsidP="00B639E1">
            <w:pPr>
              <w:framePr w:wrap="around"/>
            </w:pPr>
            <w:r w:rsidRPr="002E0061">
              <w:rPr>
                <w:lang w:val="ru-RU"/>
              </w:rPr>
              <w:t>Менаџмент у професионалном спорту</w:t>
            </w:r>
            <w:r w:rsidR="00E43DBA" w:rsidRPr="002E0061">
              <w:rPr>
                <w:b/>
              </w:rPr>
              <w:t>А4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2B6ECBE7" w14:textId="1FDA768F" w:rsidR="00CE0D57" w:rsidRPr="00AD37B1" w:rsidRDefault="00AD37B1" w:rsidP="00B639E1">
            <w:pPr>
              <w:framePr w:wrap="around"/>
              <w:rPr>
                <w:lang w:val="en-US"/>
              </w:rPr>
            </w:pPr>
            <w:r w:rsidRPr="00AD37B1">
              <w:t xml:space="preserve">Менаџмент тренажне технологије </w:t>
            </w:r>
            <w:r w:rsidRPr="00AD37B1">
              <w:rPr>
                <w:b/>
                <w:bCs/>
              </w:rPr>
              <w:t>S</w:t>
            </w:r>
            <w:r w:rsidRPr="00AD37B1">
              <w:rPr>
                <w:b/>
                <w:bCs/>
                <w:lang w:val="en-US"/>
              </w:rPr>
              <w:t>1-1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54911989" w14:textId="3DE9CFCB" w:rsidR="00CE0D57" w:rsidRPr="00E43DBA" w:rsidRDefault="00672835" w:rsidP="00B639E1">
            <w:pPr>
              <w:framePr w:wrap="around"/>
              <w:rPr>
                <w:sz w:val="18"/>
                <w:szCs w:val="18"/>
              </w:rPr>
            </w:pPr>
            <w:r w:rsidRPr="00E43DBA">
              <w:rPr>
                <w:color w:val="FFFFFF" w:themeColor="background1"/>
                <w:sz w:val="18"/>
                <w:szCs w:val="18"/>
                <w:lang w:val="ru-RU"/>
              </w:rPr>
              <w:t xml:space="preserve">Менаџмент у професионалном спорту </w:t>
            </w:r>
            <w:r w:rsidRPr="00E43DBA">
              <w:rPr>
                <w:b/>
                <w:bCs/>
                <w:color w:val="FFFFFF" w:themeColor="background1"/>
                <w:sz w:val="18"/>
                <w:szCs w:val="18"/>
              </w:rPr>
              <w:t>S</w:t>
            </w:r>
            <w:r w:rsidR="00E43DBA" w:rsidRPr="00E43DBA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1-1</w:t>
            </w:r>
          </w:p>
        </w:tc>
        <w:tc>
          <w:tcPr>
            <w:tcW w:w="2659" w:type="dxa"/>
            <w:shd w:val="clear" w:color="auto" w:fill="FFFFFF" w:themeFill="background1"/>
          </w:tcPr>
          <w:p w14:paraId="5D8D7496" w14:textId="77777777" w:rsidR="00CE0D57" w:rsidRPr="00151C49" w:rsidRDefault="00CE0D57" w:rsidP="00B639E1">
            <w:pPr>
              <w:framePr w:wrap="around"/>
            </w:pPr>
          </w:p>
        </w:tc>
      </w:tr>
      <w:tr w:rsidR="00D56DFE" w:rsidRPr="007804F2" w14:paraId="1CCF09C2" w14:textId="77777777" w:rsidTr="00084419">
        <w:tc>
          <w:tcPr>
            <w:tcW w:w="1129" w:type="dxa"/>
            <w:shd w:val="clear" w:color="auto" w:fill="auto"/>
          </w:tcPr>
          <w:p w14:paraId="236EAE50" w14:textId="77777777" w:rsidR="00D56DFE" w:rsidRDefault="00D56DF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11-11.45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6821F72C" w14:textId="285F5BD4" w:rsidR="00D56DFE" w:rsidRPr="0089793A" w:rsidRDefault="00D56DFE" w:rsidP="00B639E1">
            <w:pPr>
              <w:framePr w:wrap="around"/>
              <w:rPr>
                <w:lang w:val="en-US"/>
              </w:rPr>
            </w:pPr>
            <w:r>
              <w:t xml:space="preserve">Менаџмент тренажне технологије </w:t>
            </w:r>
            <w:r w:rsidR="00CC3EE2">
              <w:rPr>
                <w:b/>
                <w:bCs/>
              </w:rPr>
              <w:t>S</w:t>
            </w:r>
            <w:r w:rsidR="0089793A">
              <w:rPr>
                <w:b/>
                <w:bCs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7A143117" w14:textId="49D4FCE7" w:rsidR="00E57CA0" w:rsidRPr="002E0061" w:rsidRDefault="00ED7944" w:rsidP="00A57584">
            <w:pPr>
              <w:framePr w:wrap="around"/>
              <w:rPr>
                <w:b/>
              </w:rPr>
            </w:pPr>
            <w:r w:rsidRPr="002E0061">
              <w:rPr>
                <w:lang w:val="ru-RU"/>
              </w:rPr>
              <w:t>Менаџмент у професионалном спорту</w:t>
            </w:r>
            <w:r w:rsidR="00E43DBA" w:rsidRPr="002E0061">
              <w:rPr>
                <w:b/>
              </w:rPr>
              <w:t>А4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73AC44F3" w14:textId="77777777" w:rsidR="00D56DFE" w:rsidRPr="00AD37B1" w:rsidRDefault="00ED7944" w:rsidP="00B639E1">
            <w:pPr>
              <w:framePr w:wrap="around"/>
              <w:rPr>
                <w:lang w:val="en-US"/>
              </w:rPr>
            </w:pPr>
            <w:r w:rsidRPr="00AD37B1">
              <w:t xml:space="preserve">Менаџмент тренажне технологије </w:t>
            </w:r>
            <w:r w:rsidR="006C43BE" w:rsidRPr="00AD37B1">
              <w:rPr>
                <w:b/>
                <w:bCs/>
              </w:rPr>
              <w:t>S</w:t>
            </w:r>
            <w:r w:rsidR="006C43BE" w:rsidRPr="00AD37B1">
              <w:rPr>
                <w:b/>
                <w:bCs/>
                <w:lang w:val="en-US"/>
              </w:rPr>
              <w:t>1-1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32DE1963" w14:textId="1902B13A" w:rsidR="00D56DFE" w:rsidRPr="00E43DBA" w:rsidRDefault="00672835" w:rsidP="00B639E1">
            <w:pPr>
              <w:framePr w:wrap="around"/>
              <w:rPr>
                <w:sz w:val="18"/>
                <w:szCs w:val="18"/>
              </w:rPr>
            </w:pPr>
            <w:r w:rsidRPr="00E43DBA">
              <w:rPr>
                <w:color w:val="FFFFFF" w:themeColor="background1"/>
                <w:sz w:val="18"/>
                <w:szCs w:val="18"/>
                <w:lang w:val="ru-RU"/>
              </w:rPr>
              <w:t xml:space="preserve">Менаџмент у професионалном спорту </w:t>
            </w:r>
            <w:r w:rsidRPr="00E43DBA">
              <w:rPr>
                <w:b/>
                <w:bCs/>
                <w:color w:val="FFFFFF" w:themeColor="background1"/>
                <w:sz w:val="18"/>
                <w:szCs w:val="18"/>
              </w:rPr>
              <w:t>S</w:t>
            </w:r>
            <w:r w:rsidR="00E43DBA" w:rsidRPr="00E43DBA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1-1</w:t>
            </w:r>
          </w:p>
        </w:tc>
        <w:tc>
          <w:tcPr>
            <w:tcW w:w="2659" w:type="dxa"/>
            <w:shd w:val="clear" w:color="auto" w:fill="FFFFFF" w:themeFill="background1"/>
          </w:tcPr>
          <w:p w14:paraId="0D80AF3A" w14:textId="77777777" w:rsidR="00D56DFE" w:rsidRPr="00191962" w:rsidRDefault="00D56DFE" w:rsidP="00B639E1">
            <w:pPr>
              <w:framePr w:wrap="around"/>
              <w:rPr>
                <w:lang w:val="ru-RU"/>
              </w:rPr>
            </w:pPr>
          </w:p>
        </w:tc>
      </w:tr>
      <w:tr w:rsidR="00672835" w:rsidRPr="00B639E1" w14:paraId="072FD435" w14:textId="77777777" w:rsidTr="00AD37B1">
        <w:tc>
          <w:tcPr>
            <w:tcW w:w="1129" w:type="dxa"/>
            <w:shd w:val="clear" w:color="auto" w:fill="auto"/>
          </w:tcPr>
          <w:p w14:paraId="4DB6081B" w14:textId="77777777" w:rsidR="00672835" w:rsidRDefault="00672835" w:rsidP="0067283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12-12.45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B61C93A" w14:textId="77777777" w:rsidR="00672835" w:rsidRPr="008E7E99" w:rsidRDefault="00672835" w:rsidP="00672835">
            <w:pPr>
              <w:framePr w:hSpace="0" w:wrap="auto" w:vAnchor="margin" w:hAnchor="text" w:yAlign="inline"/>
            </w:pPr>
          </w:p>
        </w:tc>
        <w:tc>
          <w:tcPr>
            <w:tcW w:w="2552" w:type="dxa"/>
            <w:shd w:val="clear" w:color="auto" w:fill="17365D" w:themeFill="text2" w:themeFillShade="BF"/>
          </w:tcPr>
          <w:p w14:paraId="5171929B" w14:textId="28156497" w:rsidR="00672835" w:rsidRPr="0089793A" w:rsidRDefault="00672835" w:rsidP="00672835">
            <w:pPr>
              <w:framePr w:hSpace="0" w:wrap="auto" w:vAnchor="margin" w:hAnchor="text" w:yAlign="inline"/>
              <w:rPr>
                <w:lang w:val="en-US"/>
              </w:rPr>
            </w:pPr>
            <w:r w:rsidRPr="00B66902">
              <w:t xml:space="preserve">Пословне комуникације </w:t>
            </w:r>
            <w:r w:rsidR="0089793A">
              <w:rPr>
                <w:b/>
              </w:rPr>
              <w:t>S</w:t>
            </w:r>
            <w:r w:rsidR="0089793A">
              <w:rPr>
                <w:b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</w:tcPr>
          <w:p w14:paraId="0D122AAA" w14:textId="1B031708" w:rsidR="00672835" w:rsidRPr="0089793A" w:rsidRDefault="00672835" w:rsidP="00672835">
            <w:pPr>
              <w:framePr w:hSpace="0" w:wrap="auto" w:vAnchor="margin" w:hAnchor="text" w:yAlign="inline"/>
              <w:rPr>
                <w:color w:val="FF0000"/>
                <w:lang w:val="en-US"/>
              </w:rPr>
            </w:pPr>
          </w:p>
        </w:tc>
        <w:tc>
          <w:tcPr>
            <w:tcW w:w="2693" w:type="dxa"/>
            <w:shd w:val="clear" w:color="auto" w:fill="17365D" w:themeFill="text2" w:themeFillShade="BF"/>
          </w:tcPr>
          <w:p w14:paraId="0CFB73E2" w14:textId="25E1325D" w:rsidR="00672835" w:rsidRPr="00E43DBA" w:rsidRDefault="00672835" w:rsidP="00672835">
            <w:pPr>
              <w:framePr w:hSpace="0" w:wrap="auto" w:vAnchor="margin" w:hAnchor="text" w:yAlign="inline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E43DBA">
              <w:rPr>
                <w:sz w:val="18"/>
                <w:szCs w:val="18"/>
                <w:lang w:val="ru-RU"/>
              </w:rPr>
              <w:t>Менаџмент спорт</w:t>
            </w:r>
            <w:r w:rsidRPr="00E43DBA">
              <w:rPr>
                <w:sz w:val="18"/>
                <w:szCs w:val="18"/>
              </w:rPr>
              <w:t>ских манифестација</w:t>
            </w:r>
            <w:r w:rsidRPr="00E43DBA">
              <w:rPr>
                <w:sz w:val="18"/>
                <w:szCs w:val="18"/>
                <w:lang w:val="ru-RU"/>
              </w:rPr>
              <w:t xml:space="preserve"> </w:t>
            </w:r>
            <w:r w:rsidRPr="00E43DBA">
              <w:rPr>
                <w:b/>
                <w:bCs/>
                <w:sz w:val="18"/>
                <w:szCs w:val="18"/>
              </w:rPr>
              <w:t>S</w:t>
            </w:r>
            <w:r w:rsidR="00E43DBA">
              <w:rPr>
                <w:b/>
                <w:bCs/>
                <w:sz w:val="18"/>
                <w:szCs w:val="18"/>
                <w:lang w:val="ru-RU"/>
              </w:rPr>
              <w:t>1-1</w:t>
            </w:r>
          </w:p>
        </w:tc>
        <w:tc>
          <w:tcPr>
            <w:tcW w:w="2659" w:type="dxa"/>
            <w:shd w:val="clear" w:color="auto" w:fill="FFFFFF" w:themeFill="background1"/>
          </w:tcPr>
          <w:p w14:paraId="25995A74" w14:textId="77777777" w:rsidR="00672835" w:rsidRPr="00191962" w:rsidRDefault="00672835" w:rsidP="00672835">
            <w:pPr>
              <w:framePr w:hSpace="0" w:wrap="auto" w:vAnchor="margin" w:hAnchor="text" w:yAlign="inline"/>
              <w:rPr>
                <w:lang w:val="ru-RU"/>
              </w:rPr>
            </w:pPr>
          </w:p>
        </w:tc>
      </w:tr>
      <w:tr w:rsidR="00CE0D57" w14:paraId="0EBECA74" w14:textId="77777777" w:rsidTr="00572EB5">
        <w:tc>
          <w:tcPr>
            <w:tcW w:w="1129" w:type="dxa"/>
            <w:shd w:val="clear" w:color="auto" w:fill="auto"/>
          </w:tcPr>
          <w:p w14:paraId="50ECB458" w14:textId="77777777" w:rsidR="00CE0D57" w:rsidRDefault="00CE0D5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13-13.45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23CF6B90" w14:textId="77777777" w:rsidR="00CE0D57" w:rsidRDefault="00CE0D57" w:rsidP="00B639E1">
            <w:pPr>
              <w:framePr w:wrap="around"/>
            </w:pPr>
          </w:p>
        </w:tc>
        <w:tc>
          <w:tcPr>
            <w:tcW w:w="2552" w:type="dxa"/>
            <w:shd w:val="clear" w:color="auto" w:fill="17365D" w:themeFill="text2" w:themeFillShade="BF"/>
          </w:tcPr>
          <w:p w14:paraId="675E33C0" w14:textId="00BDE95F" w:rsidR="00CE0D57" w:rsidRPr="0089793A" w:rsidRDefault="00EB2713" w:rsidP="00B639E1">
            <w:pPr>
              <w:framePr w:wrap="around"/>
              <w:rPr>
                <w:lang w:val="en-US"/>
              </w:rPr>
            </w:pPr>
            <w:r w:rsidRPr="00B66902">
              <w:t xml:space="preserve">Пословне комуникације </w:t>
            </w:r>
            <w:r w:rsidR="0089793A">
              <w:rPr>
                <w:b/>
              </w:rPr>
              <w:t>S</w:t>
            </w:r>
            <w:r w:rsidR="0089793A">
              <w:rPr>
                <w:b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002060"/>
          </w:tcPr>
          <w:p w14:paraId="23F42EAF" w14:textId="45960EBA" w:rsidR="00CE0D57" w:rsidRPr="00E12B5B" w:rsidRDefault="00572EB5" w:rsidP="00B639E1">
            <w:pPr>
              <w:framePr w:wrap="around"/>
              <w:rPr>
                <w:lang w:val="en-US"/>
              </w:rPr>
            </w:pPr>
            <w:r w:rsidRPr="00B31D26">
              <w:t xml:space="preserve">Етика </w:t>
            </w:r>
            <w:r>
              <w:rPr>
                <w:b/>
              </w:rPr>
              <w:t>A4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69AFB28F" w14:textId="587FC8AC" w:rsidR="00CE0D57" w:rsidRPr="00E43DBA" w:rsidRDefault="00672835" w:rsidP="00B639E1">
            <w:pPr>
              <w:framePr w:wrap="aroun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E43DBA">
              <w:rPr>
                <w:sz w:val="18"/>
                <w:szCs w:val="18"/>
                <w:lang w:val="ru-RU"/>
              </w:rPr>
              <w:t>Менаџмент спорт</w:t>
            </w:r>
            <w:r w:rsidRPr="00E43DBA">
              <w:rPr>
                <w:sz w:val="18"/>
                <w:szCs w:val="18"/>
              </w:rPr>
              <w:t>ских манифестација</w:t>
            </w:r>
            <w:r w:rsidRPr="00E43DBA">
              <w:rPr>
                <w:sz w:val="18"/>
                <w:szCs w:val="18"/>
                <w:lang w:val="ru-RU"/>
              </w:rPr>
              <w:t xml:space="preserve"> </w:t>
            </w:r>
            <w:r w:rsidRPr="00E43DBA">
              <w:rPr>
                <w:b/>
                <w:bCs/>
                <w:sz w:val="18"/>
                <w:szCs w:val="18"/>
              </w:rPr>
              <w:t>S</w:t>
            </w:r>
            <w:r w:rsidR="00E43DBA">
              <w:rPr>
                <w:b/>
                <w:bCs/>
                <w:sz w:val="18"/>
                <w:szCs w:val="18"/>
                <w:lang w:val="ru-RU"/>
              </w:rPr>
              <w:t>1-1</w:t>
            </w:r>
          </w:p>
        </w:tc>
        <w:tc>
          <w:tcPr>
            <w:tcW w:w="2659" w:type="dxa"/>
            <w:shd w:val="clear" w:color="auto" w:fill="17365D" w:themeFill="text2" w:themeFillShade="BF"/>
          </w:tcPr>
          <w:p w14:paraId="146200A1" w14:textId="77777777" w:rsidR="00984CA3" w:rsidRPr="009478B5" w:rsidRDefault="00CE0D57" w:rsidP="00B639E1">
            <w:pPr>
              <w:framePr w:wrap="around"/>
              <w:rPr>
                <w:b/>
              </w:rPr>
            </w:pPr>
            <w:r>
              <w:t xml:space="preserve">Педагогија </w:t>
            </w:r>
            <w:r w:rsidR="00DE3E86">
              <w:rPr>
                <w:b/>
              </w:rPr>
              <w:t>A4</w:t>
            </w:r>
            <w:r w:rsidR="00984CA3">
              <w:rPr>
                <w:b/>
              </w:rPr>
              <w:t xml:space="preserve"> </w:t>
            </w:r>
          </w:p>
        </w:tc>
      </w:tr>
      <w:tr w:rsidR="00CE0D57" w14:paraId="40BA006F" w14:textId="77777777" w:rsidTr="00572EB5">
        <w:tc>
          <w:tcPr>
            <w:tcW w:w="1129" w:type="dxa"/>
            <w:shd w:val="clear" w:color="auto" w:fill="auto"/>
          </w:tcPr>
          <w:p w14:paraId="48696CD4" w14:textId="77777777" w:rsidR="00CE0D57" w:rsidRDefault="00CE0D5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14-14.45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0F80CCB2" w14:textId="77777777" w:rsidR="00CE0D57" w:rsidRPr="00B31D26" w:rsidRDefault="00CE0D57" w:rsidP="00B639E1">
            <w:pPr>
              <w:framePr w:wrap="around"/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14:paraId="5B398DAC" w14:textId="4FA58AA2" w:rsidR="00CE0D57" w:rsidRPr="0089793A" w:rsidRDefault="00ED7944" w:rsidP="00B639E1">
            <w:pPr>
              <w:framePr w:wrap="around"/>
              <w:rPr>
                <w:lang w:val="en-US"/>
              </w:rPr>
            </w:pPr>
            <w:r w:rsidRPr="00B66902">
              <w:t xml:space="preserve">Пословне комуникације </w:t>
            </w:r>
            <w:r w:rsidR="0089793A">
              <w:rPr>
                <w:b/>
              </w:rPr>
              <w:t>S</w:t>
            </w:r>
            <w:r w:rsidR="0089793A">
              <w:rPr>
                <w:b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002060"/>
          </w:tcPr>
          <w:p w14:paraId="49FCE47D" w14:textId="77777777" w:rsidR="00CE0D57" w:rsidRPr="00B31D26" w:rsidRDefault="00CE0D57" w:rsidP="00B639E1">
            <w:pPr>
              <w:framePr w:wrap="around"/>
            </w:pPr>
            <w:r w:rsidRPr="00B31D26">
              <w:t xml:space="preserve">Етика </w:t>
            </w:r>
            <w:r>
              <w:rPr>
                <w:b/>
              </w:rPr>
              <w:t>A4</w:t>
            </w:r>
            <w:r w:rsidRPr="00B31D26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D6638F" w14:textId="5CB9A446" w:rsidR="00CE0D57" w:rsidRPr="00E43DBA" w:rsidRDefault="00672835" w:rsidP="00B639E1">
            <w:pPr>
              <w:framePr w:wrap="around"/>
              <w:rPr>
                <w:color w:val="FFFFFF" w:themeColor="background1"/>
                <w:sz w:val="18"/>
                <w:szCs w:val="18"/>
              </w:rPr>
            </w:pPr>
            <w:r w:rsidRPr="00E43DBA">
              <w:rPr>
                <w:sz w:val="18"/>
                <w:szCs w:val="18"/>
                <w:lang w:val="ru-RU"/>
              </w:rPr>
              <w:t>Менаџмент спорт</w:t>
            </w:r>
            <w:r w:rsidRPr="00E43DBA">
              <w:rPr>
                <w:sz w:val="18"/>
                <w:szCs w:val="18"/>
              </w:rPr>
              <w:t>ских манифестација</w:t>
            </w:r>
            <w:r w:rsidRPr="00E43DBA">
              <w:rPr>
                <w:sz w:val="18"/>
                <w:szCs w:val="18"/>
                <w:lang w:val="ru-RU"/>
              </w:rPr>
              <w:t xml:space="preserve"> </w:t>
            </w:r>
            <w:r w:rsidRPr="00E43DBA">
              <w:rPr>
                <w:b/>
                <w:bCs/>
                <w:sz w:val="18"/>
                <w:szCs w:val="18"/>
              </w:rPr>
              <w:t>S</w:t>
            </w:r>
            <w:r w:rsidR="00E43DBA">
              <w:rPr>
                <w:b/>
                <w:bCs/>
                <w:sz w:val="18"/>
                <w:szCs w:val="18"/>
                <w:lang w:val="ru-RU"/>
              </w:rPr>
              <w:t>1-1</w:t>
            </w:r>
          </w:p>
        </w:tc>
        <w:tc>
          <w:tcPr>
            <w:tcW w:w="2659" w:type="dxa"/>
            <w:shd w:val="clear" w:color="auto" w:fill="17365D" w:themeFill="text2" w:themeFillShade="BF"/>
          </w:tcPr>
          <w:p w14:paraId="0CB617C1" w14:textId="77777777" w:rsidR="00984CA3" w:rsidRPr="009478B5" w:rsidRDefault="00CE0D57" w:rsidP="00B639E1">
            <w:pPr>
              <w:framePr w:wrap="around"/>
              <w:rPr>
                <w:b/>
              </w:rPr>
            </w:pPr>
            <w:r>
              <w:t xml:space="preserve">Педагогија </w:t>
            </w:r>
            <w:r w:rsidR="00DE3E86">
              <w:rPr>
                <w:b/>
              </w:rPr>
              <w:t>A4</w:t>
            </w:r>
          </w:p>
        </w:tc>
      </w:tr>
      <w:tr w:rsidR="00CE0D57" w14:paraId="6D65A533" w14:textId="77777777" w:rsidTr="00572EB5">
        <w:tc>
          <w:tcPr>
            <w:tcW w:w="1129" w:type="dxa"/>
            <w:shd w:val="clear" w:color="auto" w:fill="auto"/>
          </w:tcPr>
          <w:p w14:paraId="3AAF7A71" w14:textId="77777777" w:rsidR="00CE0D57" w:rsidRPr="00C17CE5" w:rsidRDefault="00CE0D5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15-15.45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78F90BE7" w14:textId="77777777" w:rsidR="00CE0D57" w:rsidRPr="00B31D26" w:rsidRDefault="00CE0D57" w:rsidP="00B639E1">
            <w:pPr>
              <w:framePr w:wrap="around"/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14:paraId="054A885E" w14:textId="0FC3289E" w:rsidR="00CE0D57" w:rsidRPr="0089793A" w:rsidRDefault="00ED7944" w:rsidP="00B639E1">
            <w:pPr>
              <w:framePr w:wrap="around"/>
              <w:rPr>
                <w:lang w:val="en-US"/>
              </w:rPr>
            </w:pPr>
            <w:r w:rsidRPr="00B66902">
              <w:t xml:space="preserve">Пословне комуникације </w:t>
            </w:r>
            <w:r w:rsidR="0089793A">
              <w:rPr>
                <w:b/>
              </w:rPr>
              <w:t>S</w:t>
            </w:r>
            <w:r w:rsidR="0089793A">
              <w:rPr>
                <w:b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175E43E9" w14:textId="77777777" w:rsidR="00CE0D57" w:rsidRDefault="00191962" w:rsidP="00B639E1">
            <w:pPr>
              <w:framePr w:wrap="around"/>
            </w:pPr>
            <w:r w:rsidRPr="00B31D26">
              <w:t xml:space="preserve">Етика </w:t>
            </w:r>
            <w:r>
              <w:rPr>
                <w:b/>
              </w:rPr>
              <w:t>A4</w:t>
            </w:r>
          </w:p>
        </w:tc>
        <w:tc>
          <w:tcPr>
            <w:tcW w:w="2693" w:type="dxa"/>
            <w:shd w:val="clear" w:color="auto" w:fill="FFFFFF" w:themeFill="background1"/>
          </w:tcPr>
          <w:p w14:paraId="165FF93F" w14:textId="77777777" w:rsidR="00CE0D57" w:rsidRPr="00B31D26" w:rsidRDefault="00CE0D57" w:rsidP="00B639E1">
            <w:pPr>
              <w:framePr w:wrap="around"/>
            </w:pPr>
          </w:p>
        </w:tc>
        <w:tc>
          <w:tcPr>
            <w:tcW w:w="2659" w:type="dxa"/>
            <w:shd w:val="clear" w:color="auto" w:fill="95B3D7" w:themeFill="accent1" w:themeFillTint="99"/>
          </w:tcPr>
          <w:p w14:paraId="7AE990D1" w14:textId="77777777" w:rsidR="00984CA3" w:rsidRPr="009478B5" w:rsidRDefault="00CE0D57" w:rsidP="00B639E1">
            <w:pPr>
              <w:framePr w:wrap="around"/>
              <w:rPr>
                <w:b/>
              </w:rPr>
            </w:pPr>
            <w:r>
              <w:t xml:space="preserve">Педагогија </w:t>
            </w:r>
            <w:r w:rsidR="00DE3E86">
              <w:rPr>
                <w:b/>
              </w:rPr>
              <w:t>A4</w:t>
            </w:r>
          </w:p>
        </w:tc>
      </w:tr>
      <w:tr w:rsidR="00191962" w14:paraId="5E58753C" w14:textId="77777777" w:rsidTr="00572EB5">
        <w:tc>
          <w:tcPr>
            <w:tcW w:w="1129" w:type="dxa"/>
            <w:shd w:val="clear" w:color="auto" w:fill="auto"/>
          </w:tcPr>
          <w:p w14:paraId="6F7F785B" w14:textId="77777777" w:rsidR="00191962" w:rsidRPr="00C71B81" w:rsidRDefault="00C71B8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16-16.45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08392B61" w14:textId="77777777" w:rsidR="00191962" w:rsidRPr="00B31D26" w:rsidRDefault="00191962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1441E682" w14:textId="77777777" w:rsidR="00191962" w:rsidRDefault="00191962" w:rsidP="00B639E1">
            <w:pPr>
              <w:framePr w:wrap="around"/>
            </w:pPr>
          </w:p>
        </w:tc>
        <w:tc>
          <w:tcPr>
            <w:tcW w:w="2551" w:type="dxa"/>
            <w:shd w:val="clear" w:color="auto" w:fill="auto"/>
          </w:tcPr>
          <w:p w14:paraId="3F34BA88" w14:textId="28BFC585" w:rsidR="00191962" w:rsidRPr="00B31D26" w:rsidRDefault="00191962" w:rsidP="00B639E1">
            <w:pPr>
              <w:framePr w:wrap="around"/>
            </w:pPr>
          </w:p>
        </w:tc>
        <w:tc>
          <w:tcPr>
            <w:tcW w:w="2693" w:type="dxa"/>
            <w:shd w:val="clear" w:color="auto" w:fill="FFFFFF" w:themeFill="background1"/>
          </w:tcPr>
          <w:p w14:paraId="64E4BAD0" w14:textId="77777777" w:rsidR="00191962" w:rsidRPr="00B31D26" w:rsidRDefault="00191962" w:rsidP="00B639E1">
            <w:pPr>
              <w:framePr w:wrap="around"/>
            </w:pPr>
          </w:p>
        </w:tc>
        <w:tc>
          <w:tcPr>
            <w:tcW w:w="2659" w:type="dxa"/>
            <w:shd w:val="clear" w:color="auto" w:fill="95B3D7" w:themeFill="accent1" w:themeFillTint="99"/>
          </w:tcPr>
          <w:p w14:paraId="35DF9B60" w14:textId="77777777" w:rsidR="00191962" w:rsidRDefault="002A364A" w:rsidP="00DE418A">
            <w:pPr>
              <w:framePr w:wrap="around"/>
            </w:pPr>
            <w:r>
              <w:t xml:space="preserve">Педагогија </w:t>
            </w:r>
            <w:r w:rsidRPr="009A43F0">
              <w:rPr>
                <w:b/>
              </w:rPr>
              <w:t>A4</w:t>
            </w:r>
            <w:r>
              <w:t xml:space="preserve"> </w:t>
            </w:r>
          </w:p>
        </w:tc>
      </w:tr>
      <w:tr w:rsidR="00AF199C" w14:paraId="12F9859C" w14:textId="77777777" w:rsidTr="00AF199C">
        <w:tc>
          <w:tcPr>
            <w:tcW w:w="1129" w:type="dxa"/>
            <w:shd w:val="clear" w:color="auto" w:fill="auto"/>
          </w:tcPr>
          <w:p w14:paraId="029663F4" w14:textId="77777777" w:rsidR="00AF199C" w:rsidRDefault="0008441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17-17.45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E85435B" w14:textId="77777777" w:rsidR="00AF199C" w:rsidRPr="00B31D26" w:rsidRDefault="00AF199C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3975F159" w14:textId="77777777" w:rsidR="00AF199C" w:rsidRDefault="00AF199C" w:rsidP="00B639E1">
            <w:pPr>
              <w:framePr w:wrap="around"/>
            </w:pPr>
          </w:p>
        </w:tc>
        <w:tc>
          <w:tcPr>
            <w:tcW w:w="2551" w:type="dxa"/>
            <w:shd w:val="clear" w:color="auto" w:fill="FFFFFF" w:themeFill="background1"/>
          </w:tcPr>
          <w:p w14:paraId="7CB8B467" w14:textId="77777777" w:rsidR="00AF199C" w:rsidRPr="00B31D26" w:rsidRDefault="00AF199C" w:rsidP="00B639E1">
            <w:pPr>
              <w:framePr w:wrap="around"/>
            </w:pPr>
          </w:p>
        </w:tc>
        <w:tc>
          <w:tcPr>
            <w:tcW w:w="2693" w:type="dxa"/>
            <w:shd w:val="clear" w:color="auto" w:fill="FFFFFF" w:themeFill="background1"/>
          </w:tcPr>
          <w:p w14:paraId="54EDC1C9" w14:textId="77777777" w:rsidR="00AF199C" w:rsidRDefault="00AF199C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659" w:type="dxa"/>
            <w:shd w:val="clear" w:color="auto" w:fill="95B3D7" w:themeFill="accent1" w:themeFillTint="99"/>
          </w:tcPr>
          <w:p w14:paraId="40302B4A" w14:textId="77777777" w:rsidR="00AF199C" w:rsidRDefault="00AF199C" w:rsidP="00B639E1">
            <w:pPr>
              <w:framePr w:wrap="around"/>
            </w:pPr>
            <w:r>
              <w:t xml:space="preserve">Педагогија </w:t>
            </w:r>
            <w:r>
              <w:rPr>
                <w:b/>
              </w:rPr>
              <w:t>A4</w:t>
            </w:r>
          </w:p>
        </w:tc>
      </w:tr>
    </w:tbl>
    <w:tbl>
      <w:tblPr>
        <w:tblStyle w:val="a3"/>
        <w:tblpPr w:leftFromText="180" w:rightFromText="180" w:vertAnchor="text" w:horzAnchor="margin" w:tblpY="119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B31D26" w14:paraId="119246D8" w14:textId="77777777" w:rsidTr="00B31D26">
        <w:tc>
          <w:tcPr>
            <w:tcW w:w="1809" w:type="dxa"/>
            <w:shd w:val="clear" w:color="auto" w:fill="1F3864"/>
          </w:tcPr>
          <w:p w14:paraId="09876F57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43" w:type="dxa"/>
            <w:shd w:val="clear" w:color="auto" w:fill="B4C6E7"/>
          </w:tcPr>
          <w:p w14:paraId="2BC722E4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</w:tbl>
    <w:p w14:paraId="33B480EB" w14:textId="77777777" w:rsidR="0094271B" w:rsidRPr="00CD3157" w:rsidRDefault="0094271B">
      <w:pPr>
        <w:pStyle w:val="Normal1"/>
        <w:rPr>
          <w:rFonts w:ascii="Times New Roman" w:eastAsia="Times New Roman" w:hAnsi="Times New Roman" w:cs="Times New Roman"/>
          <w:lang w:val="ru-RU"/>
        </w:rPr>
      </w:pPr>
    </w:p>
    <w:tbl>
      <w:tblPr>
        <w:tblStyle w:val="a4"/>
        <w:tblpPr w:leftFromText="180" w:rightFromText="180" w:vertAnchor="text" w:horzAnchor="margin" w:tblpY="101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089"/>
        <w:gridCol w:w="4665"/>
      </w:tblGrid>
      <w:tr w:rsidR="00B31D26" w14:paraId="73961123" w14:textId="77777777" w:rsidTr="003860D9">
        <w:tc>
          <w:tcPr>
            <w:tcW w:w="5240" w:type="dxa"/>
            <w:shd w:val="clear" w:color="auto" w:fill="auto"/>
          </w:tcPr>
          <w:p w14:paraId="2EC296E8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4089" w:type="dxa"/>
            <w:shd w:val="clear" w:color="auto" w:fill="17365D" w:themeFill="text2" w:themeFillShade="BF"/>
          </w:tcPr>
          <w:p w14:paraId="7A240C75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4665" w:type="dxa"/>
            <w:shd w:val="clear" w:color="auto" w:fill="B4C6E7"/>
          </w:tcPr>
          <w:p w14:paraId="53FEDDF6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  <w:tr w:rsidR="00B31D26" w14:paraId="4AFDEE5C" w14:textId="77777777" w:rsidTr="00B31D26">
        <w:tc>
          <w:tcPr>
            <w:tcW w:w="5240" w:type="dxa"/>
            <w:shd w:val="clear" w:color="auto" w:fill="auto"/>
          </w:tcPr>
          <w:p w14:paraId="5F1C65B2" w14:textId="77777777" w:rsidR="00B31D26" w:rsidRPr="00E733F3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професионалном</w:t>
            </w:r>
            <w:proofErr w:type="spellEnd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спорту</w:t>
            </w:r>
            <w:proofErr w:type="spellEnd"/>
            <w:r w:rsidR="00E733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3F3" w:rsidRPr="00B33DA6">
              <w:rPr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4089" w:type="dxa"/>
            <w:shd w:val="clear" w:color="auto" w:fill="1F3864"/>
          </w:tcPr>
          <w:p w14:paraId="5F7652C6" w14:textId="5857B1DB" w:rsidR="00B31D26" w:rsidRPr="00E43DBA" w:rsidRDefault="000D7964" w:rsidP="00B31D26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проф. др. Јован Веселиновић </w:t>
            </w:r>
          </w:p>
        </w:tc>
        <w:tc>
          <w:tcPr>
            <w:tcW w:w="4665" w:type="dxa"/>
            <w:shd w:val="clear" w:color="auto" w:fill="B4C6E7"/>
          </w:tcPr>
          <w:p w14:paraId="59527276" w14:textId="5278777F" w:rsidR="00B31D26" w:rsidRPr="00E43DBA" w:rsidRDefault="00E43DBA" w:rsidP="0001550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Pr="00E43DBA">
              <w:rPr>
                <w:rFonts w:ascii="Times New Roman" w:hAnsi="Times New Roman" w:cs="Times New Roman"/>
                <w:sz w:val="20"/>
                <w:szCs w:val="20"/>
              </w:rPr>
              <w:t>Милован</w:t>
            </w:r>
            <w:proofErr w:type="spellEnd"/>
            <w:r w:rsidRPr="00E43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3DBA">
              <w:rPr>
                <w:rFonts w:ascii="Times New Roman" w:hAnsi="Times New Roman" w:cs="Times New Roman"/>
                <w:sz w:val="20"/>
                <w:szCs w:val="20"/>
              </w:rPr>
              <w:t>Митић</w:t>
            </w:r>
            <w:proofErr w:type="spellEnd"/>
            <w:r w:rsidR="008306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84419" w:rsidRPr="00E43D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Михајло Милојковић</w:t>
            </w:r>
          </w:p>
        </w:tc>
      </w:tr>
      <w:tr w:rsidR="00B31D26" w14:paraId="2EFD7C11" w14:textId="77777777" w:rsidTr="00B31D26">
        <w:tc>
          <w:tcPr>
            <w:tcW w:w="5240" w:type="dxa"/>
            <w:shd w:val="clear" w:color="auto" w:fill="auto"/>
          </w:tcPr>
          <w:p w14:paraId="0AAE22EE" w14:textId="77777777" w:rsidR="00B31D26" w:rsidRPr="006C69F1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тренажне</w:t>
            </w:r>
            <w:proofErr w:type="spellEnd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технологије</w:t>
            </w:r>
            <w:proofErr w:type="spellEnd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9" w:type="dxa"/>
            <w:shd w:val="clear" w:color="auto" w:fill="1F3864"/>
          </w:tcPr>
          <w:p w14:paraId="557EC054" w14:textId="77777777" w:rsidR="00B31D26" w:rsidRPr="006C69F1" w:rsidRDefault="00F829E7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</w:t>
            </w:r>
            <w:proofErr w:type="spellStart"/>
            <w:r w:rsidR="00A40065">
              <w:rPr>
                <w:rFonts w:ascii="Times New Roman" w:eastAsia="Times New Roman" w:hAnsi="Times New Roman" w:cs="Times New Roman"/>
                <w:sz w:val="20"/>
                <w:szCs w:val="20"/>
              </w:rPr>
              <w:t>роф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Немања</w:t>
            </w:r>
            <w:proofErr w:type="spellEnd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Пажин</w:t>
            </w:r>
            <w:proofErr w:type="spellEnd"/>
          </w:p>
        </w:tc>
        <w:tc>
          <w:tcPr>
            <w:tcW w:w="4665" w:type="dxa"/>
            <w:shd w:val="clear" w:color="auto" w:fill="B4C6E7"/>
          </w:tcPr>
          <w:p w14:paraId="7AA5355F" w14:textId="77777777" w:rsidR="00B31D26" w:rsidRPr="006F0988" w:rsidRDefault="00A40065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Немања</w:t>
            </w:r>
            <w:proofErr w:type="spellEnd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Пажин</w:t>
            </w:r>
            <w:proofErr w:type="spellEnd"/>
          </w:p>
        </w:tc>
      </w:tr>
      <w:tr w:rsidR="00B31D26" w14:paraId="26B66030" w14:textId="77777777" w:rsidTr="00B31D26">
        <w:tc>
          <w:tcPr>
            <w:tcW w:w="5240" w:type="dxa"/>
            <w:shd w:val="clear" w:color="auto" w:fill="auto"/>
          </w:tcPr>
          <w:p w14:paraId="4D8D6A12" w14:textId="77777777" w:rsidR="00B31D26" w:rsidRDefault="00B31D26" w:rsidP="00DF714F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9" w:type="dxa"/>
            <w:shd w:val="clear" w:color="auto" w:fill="1F3864"/>
          </w:tcPr>
          <w:p w14:paraId="452B22D5" w14:textId="77777777" w:rsidR="00B31D26" w:rsidRDefault="00A40065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Александра</w:t>
            </w:r>
            <w:proofErr w:type="spellEnd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Перовић</w:t>
            </w:r>
            <w:proofErr w:type="spellEnd"/>
          </w:p>
        </w:tc>
        <w:tc>
          <w:tcPr>
            <w:tcW w:w="4665" w:type="dxa"/>
            <w:shd w:val="clear" w:color="auto" w:fill="B4C6E7"/>
          </w:tcPr>
          <w:p w14:paraId="22E42D9B" w14:textId="14D12C52" w:rsidR="00B31D26" w:rsidRPr="001C5E9A" w:rsidRDefault="00E43DBA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Неда Милић, </w:t>
            </w:r>
            <w:r w:rsidR="0083060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Филип Летонаи,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Никола Ракић</w:t>
            </w:r>
          </w:p>
        </w:tc>
      </w:tr>
      <w:tr w:rsidR="00B31D26" w14:paraId="6E3C29E2" w14:textId="77777777" w:rsidTr="00B31D26">
        <w:tc>
          <w:tcPr>
            <w:tcW w:w="5240" w:type="dxa"/>
            <w:shd w:val="clear" w:color="auto" w:fill="auto"/>
          </w:tcPr>
          <w:p w14:paraId="3D94D2DA" w14:textId="77777777" w:rsidR="00B31D26" w:rsidRPr="00045FD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Етика</w:t>
            </w:r>
            <w:proofErr w:type="spellEnd"/>
          </w:p>
        </w:tc>
        <w:tc>
          <w:tcPr>
            <w:tcW w:w="4089" w:type="dxa"/>
            <w:shd w:val="clear" w:color="auto" w:fill="1F3864"/>
          </w:tcPr>
          <w:p w14:paraId="1169BEA1" w14:textId="77777777" w:rsidR="00B31D26" w:rsidRPr="00045FD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6D31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проф</w:t>
            </w:r>
            <w:proofErr w:type="spellEnd"/>
            <w:r w:rsidRPr="00BC6D31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  <w:r w:rsidR="001C4613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 xml:space="preserve"> </w:t>
            </w:r>
            <w:proofErr w:type="spellStart"/>
            <w:r w:rsidRPr="00BC6D31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др</w:t>
            </w:r>
            <w:proofErr w:type="spellEnd"/>
            <w:r w:rsidRPr="00BC6D31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Александар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Прњат</w:t>
            </w:r>
            <w:proofErr w:type="spellEnd"/>
          </w:p>
        </w:tc>
        <w:tc>
          <w:tcPr>
            <w:tcW w:w="4665" w:type="dxa"/>
            <w:shd w:val="clear" w:color="auto" w:fill="B4C6E7"/>
          </w:tcPr>
          <w:p w14:paraId="20C2DA44" w14:textId="77777777" w:rsidR="00B31D26" w:rsidRPr="008A6CDC" w:rsidRDefault="008A6CDC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Теодора Ивановић</w:t>
            </w:r>
          </w:p>
        </w:tc>
      </w:tr>
      <w:tr w:rsidR="00B31D26" w14:paraId="36929831" w14:textId="77777777" w:rsidTr="0070077E">
        <w:trPr>
          <w:trHeight w:val="215"/>
        </w:trPr>
        <w:tc>
          <w:tcPr>
            <w:tcW w:w="5240" w:type="dxa"/>
            <w:shd w:val="clear" w:color="auto" w:fill="auto"/>
          </w:tcPr>
          <w:p w14:paraId="151FB25F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ИЗБОРНИ: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манифестација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DA6">
              <w:rPr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4089" w:type="dxa"/>
            <w:shd w:val="clear" w:color="auto" w:fill="1F3864"/>
          </w:tcPr>
          <w:p w14:paraId="7C0AB64F" w14:textId="77777777" w:rsidR="00B31D26" w:rsidRPr="006C69F1" w:rsidRDefault="00A40065" w:rsidP="00B639E1">
            <w:pPr>
              <w:framePr w:hSpace="0" w:wrap="auto" w:vAnchor="margin" w:hAnchor="text" w:yAlign="inline"/>
            </w:pPr>
            <w:r>
              <w:t>проф.</w:t>
            </w:r>
            <w:r w:rsidR="001C4613">
              <w:t xml:space="preserve"> </w:t>
            </w:r>
            <w:r w:rsidR="00B31D26" w:rsidRPr="006C69F1">
              <w:t>др Јован Веселиновић</w:t>
            </w:r>
          </w:p>
        </w:tc>
        <w:tc>
          <w:tcPr>
            <w:tcW w:w="4665" w:type="dxa"/>
            <w:shd w:val="clear" w:color="auto" w:fill="B4C6E7"/>
          </w:tcPr>
          <w:p w14:paraId="4200DFB2" w14:textId="0B698866" w:rsidR="00B31D26" w:rsidRPr="006C69F1" w:rsidRDefault="00E43DBA" w:rsidP="007050C3">
            <w:pPr>
              <w:framePr w:hSpace="0" w:wrap="auto" w:vAnchor="margin" w:hAnchor="text" w:yAlign="inline"/>
            </w:pPr>
            <w:r>
              <w:t xml:space="preserve">др </w:t>
            </w:r>
            <w:r w:rsidR="00B31D26" w:rsidRPr="006C69F1">
              <w:t>Милован Митић</w:t>
            </w:r>
            <w:r>
              <w:t>, Михајло Милојковић</w:t>
            </w:r>
          </w:p>
        </w:tc>
      </w:tr>
      <w:tr w:rsidR="00B31D26" w:rsidRPr="00B639E1" w14:paraId="3F0E5C56" w14:textId="77777777" w:rsidTr="00B31D26">
        <w:tc>
          <w:tcPr>
            <w:tcW w:w="5240" w:type="dxa"/>
            <w:shd w:val="clear" w:color="auto" w:fill="auto"/>
          </w:tcPr>
          <w:p w14:paraId="30E55230" w14:textId="77777777" w:rsidR="00B31D26" w:rsidRPr="00BC6D31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ИЗБОРНИ: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33DA6">
              <w:rPr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4089" w:type="dxa"/>
            <w:shd w:val="clear" w:color="auto" w:fill="1F3864"/>
          </w:tcPr>
          <w:p w14:paraId="688ED2BA" w14:textId="3DCBFCB1" w:rsidR="00B31D26" w:rsidRPr="00191962" w:rsidRDefault="00A40065" w:rsidP="00E43DB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31D26"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др </w:t>
            </w:r>
            <w:r w:rsidR="00E43DB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Саша Степановић</w:t>
            </w:r>
          </w:p>
        </w:tc>
        <w:tc>
          <w:tcPr>
            <w:tcW w:w="4665" w:type="dxa"/>
            <w:shd w:val="clear" w:color="auto" w:fill="B4C6E7"/>
          </w:tcPr>
          <w:p w14:paraId="4A371ADD" w14:textId="3CDAF2A5" w:rsidR="00B31D26" w:rsidRPr="00191962" w:rsidRDefault="00E43DBA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Саша Степановић</w:t>
            </w:r>
          </w:p>
        </w:tc>
      </w:tr>
    </w:tbl>
    <w:p w14:paraId="24F93718" w14:textId="77777777" w:rsidR="00FC44B0" w:rsidRPr="00FC44B0" w:rsidRDefault="00FC44B0" w:rsidP="00FC44B0">
      <w:pPr>
        <w:framePr w:h="697" w:hRule="exact" w:wrap="around" w:hAnchor="page" w:x="1549" w:y="2201"/>
        <w:ind w:left="0"/>
        <w:rPr>
          <w:b/>
          <w:sz w:val="22"/>
          <w:szCs w:val="22"/>
          <w:lang w:val="ru-RU"/>
        </w:rPr>
      </w:pPr>
    </w:p>
    <w:p w14:paraId="07C3641F" w14:textId="77777777" w:rsidR="009A43F0" w:rsidRDefault="00844143" w:rsidP="00761AB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FC44B0">
        <w:rPr>
          <w:rFonts w:ascii="Times New Roman" w:hAnsi="Times New Roman" w:cs="Times New Roman"/>
          <w:b/>
          <w:bCs/>
          <w:iCs/>
          <w:lang w:val="ru-RU"/>
        </w:rPr>
        <w:t>*</w:t>
      </w:r>
      <w:r w:rsidRPr="00C038FA">
        <w:rPr>
          <w:rFonts w:ascii="Times New Roman" w:hAnsi="Times New Roman" w:cs="Times New Roman"/>
          <w:b/>
          <w:bCs/>
          <w:iCs/>
          <w:sz w:val="18"/>
          <w:szCs w:val="18"/>
          <w:lang w:val="ru-RU"/>
        </w:rPr>
        <w:t>Реализација вежби у до</w:t>
      </w:r>
      <w:r w:rsidR="00761ABB">
        <w:rPr>
          <w:rFonts w:ascii="Times New Roman" w:hAnsi="Times New Roman" w:cs="Times New Roman"/>
          <w:b/>
          <w:bCs/>
          <w:iCs/>
          <w:sz w:val="18"/>
          <w:szCs w:val="18"/>
          <w:lang w:val="ru-RU"/>
        </w:rPr>
        <w:t>говору са предметним наставнико</w:t>
      </w:r>
    </w:p>
    <w:p w14:paraId="6DE4A8EA" w14:textId="24CF9289" w:rsidR="00F350EB" w:rsidRPr="00191962" w:rsidRDefault="004262C4" w:rsidP="00B31D2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>Распоред наставе за школску 2025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>/202</w:t>
      </w:r>
      <w:r>
        <w:rPr>
          <w:rFonts w:ascii="Times New Roman" w:eastAsia="Times New Roman" w:hAnsi="Times New Roman" w:cs="Times New Roman"/>
          <w:b/>
          <w:lang w:val="ru-RU"/>
        </w:rPr>
        <w:t>6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 xml:space="preserve">. годину – </w:t>
      </w:r>
      <w:r w:rsidR="00A4042F" w:rsidRPr="00191962">
        <w:rPr>
          <w:rFonts w:ascii="Times New Roman" w:eastAsia="Times New Roman" w:hAnsi="Times New Roman" w:cs="Times New Roman"/>
          <w:b/>
          <w:lang w:val="ru-RU"/>
        </w:rPr>
        <w:t>Л</w:t>
      </w:r>
      <w:r w:rsidR="00BC6D31" w:rsidRPr="00191962">
        <w:rPr>
          <w:rFonts w:ascii="Times New Roman" w:eastAsia="Times New Roman" w:hAnsi="Times New Roman" w:cs="Times New Roman"/>
          <w:b/>
          <w:lang w:val="ru-RU"/>
        </w:rPr>
        <w:t>етњи</w:t>
      </w:r>
      <w:r w:rsidR="00C708C5" w:rsidRPr="00191962">
        <w:rPr>
          <w:rFonts w:ascii="Times New Roman" w:eastAsia="Times New Roman" w:hAnsi="Times New Roman" w:cs="Times New Roman"/>
          <w:b/>
          <w:lang w:val="ru-RU"/>
        </w:rPr>
        <w:t xml:space="preserve"> семестар</w:t>
      </w:r>
    </w:p>
    <w:p w14:paraId="783106ED" w14:textId="77777777" w:rsidR="0046092C" w:rsidRPr="00191962" w:rsidRDefault="00C708C5" w:rsidP="0046092C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A4042F">
        <w:rPr>
          <w:rFonts w:ascii="Times New Roman" w:eastAsia="Times New Roman" w:hAnsi="Times New Roman" w:cs="Times New Roman"/>
          <w:b/>
        </w:rPr>
        <w:t>O</w:t>
      </w:r>
      <w:r w:rsidRPr="00191962">
        <w:rPr>
          <w:rFonts w:ascii="Times New Roman" w:eastAsia="Times New Roman" w:hAnsi="Times New Roman" w:cs="Times New Roman"/>
          <w:b/>
          <w:lang w:val="ru-RU"/>
        </w:rPr>
        <w:t>сновне академске студије Менаџмент у спорту</w:t>
      </w:r>
    </w:p>
    <w:p w14:paraId="0BE39DEC" w14:textId="3303ED24" w:rsidR="0094271B" w:rsidRPr="00191962" w:rsidRDefault="00B64F17" w:rsidP="00F350EB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</w:rPr>
        <w:t>III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година </w:t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151C49" w:rsidRPr="00191962">
        <w:rPr>
          <w:rFonts w:ascii="Times New Roman" w:eastAsia="Times New Roman" w:hAnsi="Times New Roman" w:cs="Times New Roman"/>
          <w:b/>
          <w:lang w:val="ru-RU"/>
        </w:rPr>
        <w:t xml:space="preserve">      </w:t>
      </w:r>
      <w:r w:rsidR="00CC3EE2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4262C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</w:t>
      </w:r>
      <w:r w:rsidR="004F7FC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- приземље; </w:t>
      </w:r>
      <w:r w:rsidR="00CC3EE2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2, -први спрат</w:t>
      </w:r>
    </w:p>
    <w:tbl>
      <w:tblPr>
        <w:tblStyle w:val="a5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2552"/>
        <w:gridCol w:w="2551"/>
        <w:gridCol w:w="2536"/>
        <w:gridCol w:w="2520"/>
      </w:tblGrid>
      <w:tr w:rsidR="0094271B" w14:paraId="4D9095F1" w14:textId="77777777" w:rsidTr="00BC7540">
        <w:tc>
          <w:tcPr>
            <w:tcW w:w="1129" w:type="dxa"/>
          </w:tcPr>
          <w:p w14:paraId="362E28E6" w14:textId="77777777" w:rsidR="0094271B" w:rsidRPr="00191962" w:rsidRDefault="009427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23E3C1F1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ПОНЕДЕЉАК</w:t>
            </w:r>
          </w:p>
        </w:tc>
        <w:tc>
          <w:tcPr>
            <w:tcW w:w="2552" w:type="dxa"/>
          </w:tcPr>
          <w:p w14:paraId="739411D7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УТОРАК</w:t>
            </w:r>
          </w:p>
        </w:tc>
        <w:tc>
          <w:tcPr>
            <w:tcW w:w="2551" w:type="dxa"/>
          </w:tcPr>
          <w:p w14:paraId="127D5666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536" w:type="dxa"/>
          </w:tcPr>
          <w:p w14:paraId="6D68531B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ЧЕТВРТАК</w:t>
            </w:r>
          </w:p>
        </w:tc>
        <w:tc>
          <w:tcPr>
            <w:tcW w:w="2520" w:type="dxa"/>
          </w:tcPr>
          <w:p w14:paraId="56491AA8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ПЕТАК</w:t>
            </w:r>
          </w:p>
        </w:tc>
      </w:tr>
      <w:tr w:rsidR="00D56DFE" w:rsidRPr="00B639E1" w14:paraId="3658FEDD" w14:textId="77777777" w:rsidTr="00E43DBA">
        <w:tc>
          <w:tcPr>
            <w:tcW w:w="1129" w:type="dxa"/>
            <w:shd w:val="clear" w:color="auto" w:fill="auto"/>
          </w:tcPr>
          <w:p w14:paraId="3ED52281" w14:textId="77777777" w:rsidR="00D56DFE" w:rsidRDefault="00D56DF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10-10.45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1199948B" w14:textId="77777777" w:rsidR="00D56DFE" w:rsidRPr="00E57CA0" w:rsidRDefault="00D56DFE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BE45EA1" w14:textId="77777777" w:rsidR="00D56DFE" w:rsidRPr="00067B48" w:rsidRDefault="00D56DFE" w:rsidP="00B639E1">
            <w:pPr>
              <w:framePr w:wrap="around"/>
            </w:pPr>
          </w:p>
        </w:tc>
        <w:tc>
          <w:tcPr>
            <w:tcW w:w="2551" w:type="dxa"/>
            <w:shd w:val="clear" w:color="auto" w:fill="FFFFFF" w:themeFill="background1"/>
          </w:tcPr>
          <w:p w14:paraId="130F20EE" w14:textId="3EDF2A93" w:rsidR="00D56DFE" w:rsidRPr="007050C3" w:rsidRDefault="00D56DFE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466F0727" w14:textId="77777777" w:rsidR="00D56DFE" w:rsidRPr="00D316DF" w:rsidRDefault="00D56DFE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C7241F4" w14:textId="77777777" w:rsidR="00D56DFE" w:rsidRPr="00191962" w:rsidRDefault="00D56DFE" w:rsidP="00B639E1">
            <w:pPr>
              <w:framePr w:wrap="around"/>
              <w:rPr>
                <w:lang w:val="ru-RU"/>
              </w:rPr>
            </w:pPr>
          </w:p>
        </w:tc>
      </w:tr>
      <w:tr w:rsidR="009D34F0" w:rsidRPr="00B639E1" w14:paraId="01021158" w14:textId="77777777" w:rsidTr="002E0061">
        <w:trPr>
          <w:trHeight w:val="751"/>
        </w:trPr>
        <w:tc>
          <w:tcPr>
            <w:tcW w:w="1129" w:type="dxa"/>
            <w:shd w:val="clear" w:color="auto" w:fill="auto"/>
          </w:tcPr>
          <w:p w14:paraId="0F363A3B" w14:textId="77777777" w:rsidR="009D34F0" w:rsidRDefault="009D34F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11-11.45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2E64AA06" w14:textId="77777777" w:rsidR="009D34F0" w:rsidRPr="00E57CA0" w:rsidRDefault="009D34F0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6DB71AF" w14:textId="77777777" w:rsidR="009D34F0" w:rsidRPr="00067B48" w:rsidRDefault="009D34F0" w:rsidP="00B639E1">
            <w:pPr>
              <w:framePr w:wrap="around"/>
            </w:pPr>
          </w:p>
        </w:tc>
        <w:tc>
          <w:tcPr>
            <w:tcW w:w="2551" w:type="dxa"/>
            <w:shd w:val="clear" w:color="auto" w:fill="FFFFFF" w:themeFill="background1"/>
          </w:tcPr>
          <w:p w14:paraId="0BA527AF" w14:textId="2603F0EB" w:rsidR="009D34F0" w:rsidRPr="007050C3" w:rsidRDefault="009D34F0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59F027A2" w14:textId="77777777" w:rsidR="009D34F0" w:rsidRPr="00D316DF" w:rsidRDefault="009D34F0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D2D617E" w14:textId="77777777" w:rsidR="009D34F0" w:rsidRPr="00191962" w:rsidRDefault="009D34F0" w:rsidP="00E12B5B">
            <w:pPr>
              <w:framePr w:wrap="around"/>
              <w:rPr>
                <w:lang w:val="ru-RU"/>
              </w:rPr>
            </w:pPr>
          </w:p>
        </w:tc>
      </w:tr>
      <w:tr w:rsidR="009D34F0" w:rsidRPr="00191962" w14:paraId="31BC6585" w14:textId="77777777" w:rsidTr="00E43DBA">
        <w:trPr>
          <w:trHeight w:val="715"/>
        </w:trPr>
        <w:tc>
          <w:tcPr>
            <w:tcW w:w="1129" w:type="dxa"/>
            <w:shd w:val="clear" w:color="auto" w:fill="auto"/>
          </w:tcPr>
          <w:p w14:paraId="4760061B" w14:textId="77777777" w:rsidR="009D34F0" w:rsidRDefault="009D34F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12-12.45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49D708EF" w14:textId="7D1E9FA3" w:rsidR="009D34F0" w:rsidRPr="00E43DBA" w:rsidRDefault="006918EE" w:rsidP="00B639E1">
            <w:pPr>
              <w:framePr w:wrap="around"/>
            </w:pPr>
            <w:r>
              <w:t>Мониторинг и селекција у савременом спорту</w:t>
            </w:r>
            <w:r w:rsidR="002A364A" w:rsidRPr="00D316DF">
              <w:rPr>
                <w:lang w:val="ru-RU"/>
              </w:rPr>
              <w:t xml:space="preserve"> </w:t>
            </w:r>
            <w:r w:rsidR="002A364A">
              <w:rPr>
                <w:lang w:val="en-US"/>
              </w:rPr>
              <w:t>S</w:t>
            </w:r>
            <w:r w:rsidR="00E43DBA">
              <w:t>5</w:t>
            </w:r>
          </w:p>
        </w:tc>
        <w:tc>
          <w:tcPr>
            <w:tcW w:w="2552" w:type="dxa"/>
            <w:shd w:val="clear" w:color="auto" w:fill="FFFFFF" w:themeFill="background1"/>
          </w:tcPr>
          <w:p w14:paraId="597E96EF" w14:textId="77777777" w:rsidR="009D34F0" w:rsidRPr="00D316DF" w:rsidRDefault="009D34F0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51" w:type="dxa"/>
            <w:shd w:val="clear" w:color="auto" w:fill="002060"/>
          </w:tcPr>
          <w:p w14:paraId="68712E0E" w14:textId="6896A8D5" w:rsidR="009D34F0" w:rsidRPr="00151C49" w:rsidRDefault="00E12B5B" w:rsidP="00B639E1">
            <w:pPr>
              <w:framePr w:wrap="around"/>
            </w:pPr>
            <w:r>
              <w:t>Менаџмент у спортској индустрији</w:t>
            </w:r>
            <w:r w:rsidRPr="007050C3">
              <w:rPr>
                <w:lang w:val="ru-RU"/>
              </w:rPr>
              <w:t xml:space="preserve"> </w:t>
            </w:r>
            <w:r>
              <w:rPr>
                <w:lang w:val="en-US"/>
              </w:rPr>
              <w:t>S</w:t>
            </w:r>
            <w:r w:rsidR="004262C4">
              <w:rPr>
                <w:lang w:val="ru-RU"/>
              </w:rPr>
              <w:t>5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14:paraId="5900CA1E" w14:textId="77777777" w:rsidR="009D34F0" w:rsidRPr="00151C49" w:rsidRDefault="00E70065" w:rsidP="00B639E1">
            <w:pPr>
              <w:framePr w:wrap="around"/>
            </w:pPr>
            <w:r>
              <w:rPr>
                <w:rFonts w:eastAsia="Times New Roman"/>
                <w:lang w:val="ru-RU"/>
              </w:rPr>
              <w:t>Менаџмент фитнес центара</w:t>
            </w:r>
          </w:p>
        </w:tc>
        <w:tc>
          <w:tcPr>
            <w:tcW w:w="2520" w:type="dxa"/>
            <w:shd w:val="clear" w:color="auto" w:fill="FFFFFF" w:themeFill="background1"/>
          </w:tcPr>
          <w:p w14:paraId="0E56C47B" w14:textId="77777777" w:rsidR="009D34F0" w:rsidRPr="00191962" w:rsidRDefault="009D34F0" w:rsidP="00B639E1">
            <w:pPr>
              <w:framePr w:wrap="around"/>
              <w:rPr>
                <w:lang w:val="ru-RU"/>
              </w:rPr>
            </w:pPr>
          </w:p>
        </w:tc>
      </w:tr>
      <w:tr w:rsidR="009D34F0" w14:paraId="4E077602" w14:textId="77777777" w:rsidTr="002E0061">
        <w:tc>
          <w:tcPr>
            <w:tcW w:w="1129" w:type="dxa"/>
            <w:shd w:val="clear" w:color="auto" w:fill="auto"/>
          </w:tcPr>
          <w:p w14:paraId="238F7A0E" w14:textId="77777777" w:rsidR="009D34F0" w:rsidRDefault="009D34F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13-13.45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524A43A6" w14:textId="4FA49E5F" w:rsidR="009D34F0" w:rsidRPr="00E43DBA" w:rsidRDefault="006918EE" w:rsidP="00B639E1">
            <w:pPr>
              <w:framePr w:wrap="around"/>
            </w:pPr>
            <w:r>
              <w:t>Мониторинг и селекција у савременом спорту</w:t>
            </w:r>
            <w:r w:rsidR="002A364A" w:rsidRPr="00D316DF">
              <w:rPr>
                <w:lang w:val="ru-RU"/>
              </w:rPr>
              <w:t xml:space="preserve"> </w:t>
            </w:r>
            <w:r w:rsidR="002A364A">
              <w:rPr>
                <w:lang w:val="en-US"/>
              </w:rPr>
              <w:t>S</w:t>
            </w:r>
            <w:r w:rsidR="00E43DBA">
              <w:t>5</w:t>
            </w:r>
          </w:p>
        </w:tc>
        <w:tc>
          <w:tcPr>
            <w:tcW w:w="2552" w:type="dxa"/>
            <w:shd w:val="clear" w:color="auto" w:fill="FFFFFF" w:themeFill="background1"/>
          </w:tcPr>
          <w:p w14:paraId="06122BF9" w14:textId="77777777" w:rsidR="009D34F0" w:rsidRPr="007050C3" w:rsidRDefault="009D34F0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51" w:type="dxa"/>
            <w:shd w:val="clear" w:color="auto" w:fill="002060"/>
          </w:tcPr>
          <w:p w14:paraId="022D9BD2" w14:textId="4D7FBC8A" w:rsidR="009D34F0" w:rsidRPr="00151C49" w:rsidRDefault="00E12B5B" w:rsidP="00B639E1">
            <w:pPr>
              <w:framePr w:wrap="around"/>
            </w:pPr>
            <w:r>
              <w:t>Менаџмент у спортској индустрији</w:t>
            </w:r>
            <w:r w:rsidRPr="007050C3">
              <w:rPr>
                <w:lang w:val="ru-RU"/>
              </w:rPr>
              <w:t xml:space="preserve"> </w:t>
            </w:r>
            <w:r>
              <w:rPr>
                <w:lang w:val="en-US"/>
              </w:rPr>
              <w:t>S</w:t>
            </w:r>
            <w:r w:rsidR="004262C4">
              <w:rPr>
                <w:lang w:val="ru-RU"/>
              </w:rPr>
              <w:t>5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14:paraId="2ABF68C9" w14:textId="77777777" w:rsidR="009D34F0" w:rsidRPr="00B639AB" w:rsidRDefault="00E70065" w:rsidP="002A364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Менаџмент фитнес центара</w:t>
            </w:r>
          </w:p>
        </w:tc>
        <w:tc>
          <w:tcPr>
            <w:tcW w:w="2520" w:type="dxa"/>
            <w:shd w:val="clear" w:color="auto" w:fill="17365D" w:themeFill="text2" w:themeFillShade="BF"/>
          </w:tcPr>
          <w:p w14:paraId="0C23A1EB" w14:textId="3E0E4855" w:rsidR="009D34F0" w:rsidRPr="00E43DBA" w:rsidRDefault="009478B5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918EE">
              <w:rPr>
                <w:rFonts w:ascii="Times New Roman" w:hAnsi="Times New Roman" w:cs="Times New Roman"/>
                <w:sz w:val="20"/>
                <w:szCs w:val="20"/>
              </w:rPr>
              <w:t>Стратешки</w:t>
            </w:r>
            <w:proofErr w:type="spellEnd"/>
            <w:r w:rsidRPr="006918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18EE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691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3BE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E43D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</w:tr>
      <w:tr w:rsidR="009D34F0" w:rsidRPr="008A27EB" w14:paraId="21AD338C" w14:textId="77777777" w:rsidTr="00E70065">
        <w:tc>
          <w:tcPr>
            <w:tcW w:w="1129" w:type="dxa"/>
            <w:shd w:val="clear" w:color="auto" w:fill="auto"/>
          </w:tcPr>
          <w:p w14:paraId="0F470911" w14:textId="77777777" w:rsidR="009D34F0" w:rsidRDefault="009D34F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14-14.45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33337897" w14:textId="6C98D98F" w:rsidR="009D34F0" w:rsidRPr="00E43DBA" w:rsidRDefault="006918EE" w:rsidP="00B639E1">
            <w:pPr>
              <w:framePr w:wrap="around"/>
            </w:pPr>
            <w:r>
              <w:t>Мониторинг и селекција у савременом спорту</w:t>
            </w:r>
            <w:r w:rsidR="002A364A" w:rsidRPr="00D316DF">
              <w:rPr>
                <w:lang w:val="ru-RU"/>
              </w:rPr>
              <w:t xml:space="preserve"> </w:t>
            </w:r>
            <w:r w:rsidR="002A364A">
              <w:rPr>
                <w:lang w:val="en-US"/>
              </w:rPr>
              <w:t>S</w:t>
            </w:r>
            <w:r w:rsidR="00E43DBA">
              <w:t>5</w:t>
            </w:r>
          </w:p>
        </w:tc>
        <w:tc>
          <w:tcPr>
            <w:tcW w:w="2552" w:type="dxa"/>
            <w:shd w:val="clear" w:color="auto" w:fill="FFFFFF" w:themeFill="background1"/>
          </w:tcPr>
          <w:p w14:paraId="58A60129" w14:textId="77777777" w:rsidR="009D34F0" w:rsidRPr="007050C3" w:rsidRDefault="009D34F0" w:rsidP="00B639E1">
            <w:pPr>
              <w:framePr w:wrap="around"/>
              <w:rPr>
                <w:lang w:val="ru-RU"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73876698" w14:textId="3FDB6433" w:rsidR="009D34F0" w:rsidRPr="00151C49" w:rsidRDefault="00E12B5B" w:rsidP="00B639E1">
            <w:pPr>
              <w:framePr w:wrap="around"/>
            </w:pPr>
            <w:r>
              <w:t>Менаџмент у спортској индустрији</w:t>
            </w:r>
            <w:r w:rsidRPr="007050C3">
              <w:rPr>
                <w:lang w:val="ru-RU"/>
              </w:rPr>
              <w:t xml:space="preserve"> </w:t>
            </w:r>
            <w:r>
              <w:rPr>
                <w:lang w:val="en-US"/>
              </w:rPr>
              <w:t>S</w:t>
            </w:r>
            <w:r w:rsidR="004262C4">
              <w:rPr>
                <w:lang w:val="ru-RU"/>
              </w:rPr>
              <w:t>5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14:paraId="2C77DA38" w14:textId="77777777" w:rsidR="009D34F0" w:rsidRPr="00B639AB" w:rsidRDefault="00E70065" w:rsidP="002A364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Менаџмент фитнес центара</w:t>
            </w:r>
          </w:p>
        </w:tc>
        <w:tc>
          <w:tcPr>
            <w:tcW w:w="2520" w:type="dxa"/>
            <w:shd w:val="clear" w:color="auto" w:fill="17365D" w:themeFill="text2" w:themeFillShade="BF"/>
          </w:tcPr>
          <w:p w14:paraId="0CFB59B5" w14:textId="14249EBE" w:rsidR="009D34F0" w:rsidRPr="00E43DBA" w:rsidRDefault="009478B5" w:rsidP="00B639E1">
            <w:pPr>
              <w:framePr w:wrap="around"/>
            </w:pPr>
            <w:r w:rsidRPr="006918EE">
              <w:t xml:space="preserve">Стратешки  менаџмент </w:t>
            </w:r>
            <w:r w:rsidR="006C43BE">
              <w:t xml:space="preserve"> S</w:t>
            </w:r>
            <w:r w:rsidR="00E43DBA">
              <w:t>5</w:t>
            </w:r>
          </w:p>
        </w:tc>
      </w:tr>
      <w:tr w:rsidR="00D62929" w14:paraId="634DAEA2" w14:textId="77777777" w:rsidTr="002E0061">
        <w:tc>
          <w:tcPr>
            <w:tcW w:w="1129" w:type="dxa"/>
            <w:shd w:val="clear" w:color="auto" w:fill="auto"/>
          </w:tcPr>
          <w:p w14:paraId="0C9F3D95" w14:textId="77777777" w:rsidR="00D62929" w:rsidRPr="00B31D26" w:rsidRDefault="00D6292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15-15.45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40A27B0" w14:textId="77777777" w:rsidR="00D62929" w:rsidRDefault="00D62929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24A16B5F" w14:textId="77777777" w:rsidR="00D62929" w:rsidRPr="002A364A" w:rsidRDefault="00D62929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5FA0EC95" w14:textId="16279452" w:rsidR="00D62929" w:rsidRPr="002E0061" w:rsidRDefault="002E0061" w:rsidP="002E006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061">
              <w:rPr>
                <w:rFonts w:ascii="Times New Roman" w:hAnsi="Times New Roman" w:cs="Times New Roman"/>
              </w:rPr>
              <w:t>Менаџмент</w:t>
            </w:r>
            <w:proofErr w:type="spellEnd"/>
            <w:r w:rsidRPr="002E006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E0061">
              <w:rPr>
                <w:rFonts w:ascii="Times New Roman" w:hAnsi="Times New Roman" w:cs="Times New Roman"/>
              </w:rPr>
              <w:t>спортској</w:t>
            </w:r>
            <w:proofErr w:type="spellEnd"/>
            <w:r w:rsidRPr="002E00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061">
              <w:rPr>
                <w:rFonts w:ascii="Times New Roman" w:hAnsi="Times New Roman" w:cs="Times New Roman"/>
              </w:rPr>
              <w:t>индустрији</w:t>
            </w:r>
            <w:proofErr w:type="spellEnd"/>
            <w:r w:rsidRPr="002E00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0061">
              <w:rPr>
                <w:rFonts w:ascii="Times New Roman" w:hAnsi="Times New Roman" w:cs="Times New Roman"/>
                <w:lang w:val="en-US"/>
              </w:rPr>
              <w:t>S</w:t>
            </w:r>
            <w:r w:rsidRPr="002E006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536" w:type="dxa"/>
            <w:shd w:val="clear" w:color="auto" w:fill="FFFFFF" w:themeFill="background1"/>
          </w:tcPr>
          <w:p w14:paraId="3BA0FE80" w14:textId="77777777" w:rsidR="00D62929" w:rsidRPr="00B639AB" w:rsidRDefault="00D62929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17365D" w:themeFill="text2" w:themeFillShade="BF"/>
          </w:tcPr>
          <w:p w14:paraId="2A503D55" w14:textId="7434B75E" w:rsidR="00D62929" w:rsidRPr="00E43DBA" w:rsidRDefault="009478B5" w:rsidP="00B639E1">
            <w:pPr>
              <w:framePr w:wrap="around"/>
            </w:pPr>
            <w:r w:rsidRPr="006918EE">
              <w:t xml:space="preserve">Стратешки  менаџмент </w:t>
            </w:r>
            <w:r w:rsidR="006C43BE">
              <w:t xml:space="preserve"> S</w:t>
            </w:r>
            <w:r w:rsidR="00E43DBA">
              <w:t>5</w:t>
            </w:r>
          </w:p>
        </w:tc>
      </w:tr>
      <w:tr w:rsidR="00E12B5B" w14:paraId="7784AD1B" w14:textId="77777777" w:rsidTr="00E12B5B">
        <w:tc>
          <w:tcPr>
            <w:tcW w:w="1129" w:type="dxa"/>
            <w:shd w:val="clear" w:color="auto" w:fill="auto"/>
          </w:tcPr>
          <w:p w14:paraId="36316501" w14:textId="77777777" w:rsidR="00E12B5B" w:rsidRDefault="00E12B5B" w:rsidP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16-16.45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1FFC9D46" w14:textId="77777777" w:rsidR="00E12B5B" w:rsidRDefault="00E12B5B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392A4BF7" w14:textId="77777777" w:rsidR="00E12B5B" w:rsidRPr="002A364A" w:rsidRDefault="00E12B5B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6B10BCA" w14:textId="77777777" w:rsidR="00E12B5B" w:rsidRDefault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711DFBAD" w14:textId="77777777" w:rsidR="00E12B5B" w:rsidRPr="00B639AB" w:rsidRDefault="00E12B5B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64D1E00" w14:textId="77777777" w:rsidR="00E12B5B" w:rsidRPr="006918EE" w:rsidRDefault="00E12B5B" w:rsidP="00B639E1">
            <w:pPr>
              <w:framePr w:wrap="around"/>
            </w:pPr>
          </w:p>
        </w:tc>
      </w:tr>
      <w:tr w:rsidR="00E12B5B" w14:paraId="2C386445" w14:textId="77777777" w:rsidTr="0036291F">
        <w:tc>
          <w:tcPr>
            <w:tcW w:w="1129" w:type="dxa"/>
            <w:shd w:val="clear" w:color="auto" w:fill="auto"/>
          </w:tcPr>
          <w:p w14:paraId="37F1CD1C" w14:textId="77777777" w:rsidR="00E12B5B" w:rsidRDefault="00E12B5B" w:rsidP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17-17.45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2567F04" w14:textId="77777777" w:rsidR="00E12B5B" w:rsidRDefault="00E12B5B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5B53A01B" w14:textId="77777777" w:rsidR="00E12B5B" w:rsidRPr="002A364A" w:rsidRDefault="00E12B5B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2321BFA" w14:textId="77777777" w:rsidR="00E12B5B" w:rsidRDefault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47681C70" w14:textId="77777777" w:rsidR="00E12B5B" w:rsidRPr="00B639AB" w:rsidRDefault="00E12B5B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17365D" w:themeFill="text2" w:themeFillShade="BF"/>
          </w:tcPr>
          <w:p w14:paraId="0017CDA2" w14:textId="77777777" w:rsidR="00E12B5B" w:rsidRPr="00672835" w:rsidRDefault="00E12B5B" w:rsidP="00B639E1">
            <w:pPr>
              <w:framePr w:wrap="around"/>
              <w:rPr>
                <w:lang w:val="en-US"/>
              </w:rPr>
            </w:pPr>
            <w:r>
              <w:t>Економика спорта</w:t>
            </w:r>
            <w:r w:rsidR="009F31B2">
              <w:t xml:space="preserve"> </w:t>
            </w:r>
            <w:r w:rsidR="009F31B2">
              <w:rPr>
                <w:b/>
              </w:rPr>
              <w:t xml:space="preserve"> S</w:t>
            </w:r>
            <w:r w:rsidR="00672835">
              <w:rPr>
                <w:b/>
                <w:lang w:val="en-US"/>
              </w:rPr>
              <w:t>2</w:t>
            </w:r>
          </w:p>
        </w:tc>
      </w:tr>
      <w:tr w:rsidR="00E12B5B" w14:paraId="0D8D5AE1" w14:textId="77777777" w:rsidTr="0036291F">
        <w:tc>
          <w:tcPr>
            <w:tcW w:w="1129" w:type="dxa"/>
            <w:shd w:val="clear" w:color="auto" w:fill="auto"/>
          </w:tcPr>
          <w:p w14:paraId="0A6B6930" w14:textId="77777777" w:rsidR="00E12B5B" w:rsidRDefault="00E12B5B" w:rsidP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18-18.45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55AF0771" w14:textId="77777777" w:rsidR="00E12B5B" w:rsidRDefault="00E12B5B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36BD4BF3" w14:textId="77777777" w:rsidR="00E12B5B" w:rsidRPr="002A364A" w:rsidRDefault="00E12B5B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177136" w14:textId="77777777" w:rsidR="00E12B5B" w:rsidRDefault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795EE67A" w14:textId="77777777" w:rsidR="00E12B5B" w:rsidRPr="00B639AB" w:rsidRDefault="00E12B5B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17365D" w:themeFill="text2" w:themeFillShade="BF"/>
          </w:tcPr>
          <w:p w14:paraId="48BCC98F" w14:textId="77777777" w:rsidR="00E12B5B" w:rsidRPr="00672835" w:rsidRDefault="00E12B5B" w:rsidP="00B639E1">
            <w:pPr>
              <w:framePr w:wrap="around"/>
              <w:rPr>
                <w:lang w:val="en-US"/>
              </w:rPr>
            </w:pPr>
            <w:r>
              <w:t>Економика спорта</w:t>
            </w:r>
            <w:r w:rsidR="009F31B2">
              <w:rPr>
                <w:b/>
              </w:rPr>
              <w:t xml:space="preserve"> S</w:t>
            </w:r>
            <w:r w:rsidR="00672835">
              <w:rPr>
                <w:b/>
                <w:lang w:val="en-US"/>
              </w:rPr>
              <w:t>2</w:t>
            </w:r>
          </w:p>
        </w:tc>
      </w:tr>
      <w:tr w:rsidR="00E12B5B" w14:paraId="219ECF0C" w14:textId="77777777" w:rsidTr="00E12B5B">
        <w:tc>
          <w:tcPr>
            <w:tcW w:w="1129" w:type="dxa"/>
            <w:shd w:val="clear" w:color="auto" w:fill="auto"/>
          </w:tcPr>
          <w:p w14:paraId="02E41ABF" w14:textId="77777777" w:rsidR="00E12B5B" w:rsidRPr="00E12B5B" w:rsidRDefault="00E12B5B" w:rsidP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19-19.45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03E2BCED" w14:textId="77777777" w:rsidR="00E12B5B" w:rsidRDefault="00E12B5B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2C7671AB" w14:textId="77777777" w:rsidR="00E12B5B" w:rsidRPr="002A364A" w:rsidRDefault="00E12B5B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6F385FA" w14:textId="77777777" w:rsidR="00E12B5B" w:rsidRDefault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5767A2BF" w14:textId="77777777" w:rsidR="00E12B5B" w:rsidRPr="00B639AB" w:rsidRDefault="00E12B5B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6D9F1" w:themeFill="text2" w:themeFillTint="33"/>
          </w:tcPr>
          <w:p w14:paraId="3DDB5027" w14:textId="77777777" w:rsidR="00E12B5B" w:rsidRPr="00672835" w:rsidRDefault="00E12B5B" w:rsidP="00B639E1">
            <w:pPr>
              <w:framePr w:wrap="around"/>
              <w:rPr>
                <w:lang w:val="en-US"/>
              </w:rPr>
            </w:pPr>
            <w:r>
              <w:t>Економика спорта</w:t>
            </w:r>
            <w:r w:rsidR="009F31B2">
              <w:t xml:space="preserve"> </w:t>
            </w:r>
            <w:r w:rsidR="009F31B2">
              <w:rPr>
                <w:b/>
              </w:rPr>
              <w:t>S</w:t>
            </w:r>
            <w:r w:rsidR="00672835">
              <w:rPr>
                <w:b/>
                <w:lang w:val="en-US"/>
              </w:rPr>
              <w:t>2</w:t>
            </w:r>
          </w:p>
        </w:tc>
      </w:tr>
      <w:tr w:rsidR="00E12B5B" w14:paraId="717C3E30" w14:textId="77777777" w:rsidTr="00E12B5B">
        <w:tc>
          <w:tcPr>
            <w:tcW w:w="1129" w:type="dxa"/>
            <w:shd w:val="clear" w:color="auto" w:fill="auto"/>
          </w:tcPr>
          <w:p w14:paraId="6479C1E5" w14:textId="77777777" w:rsidR="00E12B5B" w:rsidRDefault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2410" w:type="dxa"/>
            <w:shd w:val="clear" w:color="auto" w:fill="FFFFFF" w:themeFill="background1"/>
          </w:tcPr>
          <w:p w14:paraId="2E10536C" w14:textId="77777777" w:rsidR="00E12B5B" w:rsidRDefault="00E12B5B" w:rsidP="00B639E1">
            <w:pPr>
              <w:framePr w:wrap="around"/>
            </w:pPr>
          </w:p>
        </w:tc>
        <w:tc>
          <w:tcPr>
            <w:tcW w:w="2552" w:type="dxa"/>
            <w:shd w:val="clear" w:color="auto" w:fill="FFFFFF" w:themeFill="background1"/>
          </w:tcPr>
          <w:p w14:paraId="435D18EC" w14:textId="77777777" w:rsidR="00E12B5B" w:rsidRPr="002A364A" w:rsidRDefault="00E12B5B" w:rsidP="00B639E1">
            <w:pPr>
              <w:framePr w:wrap="around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6591E289" w14:textId="77777777" w:rsidR="00E12B5B" w:rsidRDefault="00E12B5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28AC8294" w14:textId="77777777" w:rsidR="00E12B5B" w:rsidRPr="00B639AB" w:rsidRDefault="00E12B5B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6D9F1" w:themeFill="text2" w:themeFillTint="33"/>
          </w:tcPr>
          <w:p w14:paraId="7D1A3550" w14:textId="77777777" w:rsidR="00E12B5B" w:rsidRPr="00672835" w:rsidRDefault="00E12B5B" w:rsidP="00B639E1">
            <w:pPr>
              <w:framePr w:wrap="around"/>
              <w:rPr>
                <w:lang w:val="en-US"/>
              </w:rPr>
            </w:pPr>
            <w:r>
              <w:t>Економика спорта</w:t>
            </w:r>
            <w:r w:rsidR="009F31B2">
              <w:rPr>
                <w:b/>
              </w:rPr>
              <w:t xml:space="preserve"> S</w:t>
            </w:r>
            <w:r w:rsidR="00672835">
              <w:rPr>
                <w:b/>
                <w:lang w:val="en-US"/>
              </w:rPr>
              <w:t>2</w:t>
            </w:r>
          </w:p>
        </w:tc>
      </w:tr>
    </w:tbl>
    <w:tbl>
      <w:tblPr>
        <w:tblStyle w:val="a6"/>
        <w:tblpPr w:leftFromText="180" w:rightFromText="180" w:vertAnchor="text" w:horzAnchor="margin" w:tblpY="106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B31D26" w14:paraId="798EF660" w14:textId="77777777" w:rsidTr="00B31D26">
        <w:tc>
          <w:tcPr>
            <w:tcW w:w="1809" w:type="dxa"/>
            <w:shd w:val="clear" w:color="auto" w:fill="1F3864"/>
          </w:tcPr>
          <w:p w14:paraId="466AA8A7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43" w:type="dxa"/>
            <w:shd w:val="clear" w:color="auto" w:fill="B4C6E7"/>
          </w:tcPr>
          <w:p w14:paraId="04D4FA32" w14:textId="77777777" w:rsidR="00B31D26" w:rsidRDefault="00B31D26" w:rsidP="00B31D26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</w:tbl>
    <w:p w14:paraId="7C8EB323" w14:textId="77777777" w:rsidR="0094271B" w:rsidRPr="009E5658" w:rsidRDefault="0094271B">
      <w:pPr>
        <w:pStyle w:val="Normal1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Y="66"/>
        <w:tblW w:w="13698" w:type="dxa"/>
        <w:tblLayout w:type="fixed"/>
        <w:tblLook w:val="0000" w:firstRow="0" w:lastRow="0" w:firstColumn="0" w:lastColumn="0" w:noHBand="0" w:noVBand="0"/>
      </w:tblPr>
      <w:tblGrid>
        <w:gridCol w:w="4855"/>
        <w:gridCol w:w="4564"/>
        <w:gridCol w:w="4279"/>
      </w:tblGrid>
      <w:tr w:rsidR="00B31D26" w14:paraId="6DC53B7C" w14:textId="77777777" w:rsidTr="00015501">
        <w:trPr>
          <w:trHeight w:val="102"/>
        </w:trPr>
        <w:tc>
          <w:tcPr>
            <w:tcW w:w="4855" w:type="dxa"/>
          </w:tcPr>
          <w:p w14:paraId="097B4612" w14:textId="77777777" w:rsidR="00B31D26" w:rsidRPr="006C69F1" w:rsidRDefault="00B31D26" w:rsidP="00D6292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9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4564" w:type="dxa"/>
            <w:shd w:val="clear" w:color="auto" w:fill="17365D" w:themeFill="text2" w:themeFillShade="BF"/>
          </w:tcPr>
          <w:p w14:paraId="593BD9DC" w14:textId="77777777" w:rsidR="00B31D26" w:rsidRPr="006C69F1" w:rsidRDefault="00B31D26" w:rsidP="00D6292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9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4279" w:type="dxa"/>
            <w:shd w:val="clear" w:color="auto" w:fill="B8CCE4" w:themeFill="accent1" w:themeFillTint="66"/>
          </w:tcPr>
          <w:p w14:paraId="6821A509" w14:textId="77777777" w:rsidR="00B31D26" w:rsidRPr="006C69F1" w:rsidRDefault="00B31D26" w:rsidP="00D6292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9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  <w:tr w:rsidR="00B31D26" w14:paraId="31E15C9E" w14:textId="77777777" w:rsidTr="00015501">
        <w:trPr>
          <w:trHeight w:val="290"/>
        </w:trPr>
        <w:tc>
          <w:tcPr>
            <w:tcW w:w="4855" w:type="dxa"/>
          </w:tcPr>
          <w:p w14:paraId="4287EF7F" w14:textId="77777777" w:rsidR="00B31D26" w:rsidRPr="006248D2" w:rsidRDefault="00B31D26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 w:rsidRPr="006C69F1">
              <w:t xml:space="preserve">Економика спорта </w:t>
            </w:r>
          </w:p>
        </w:tc>
        <w:tc>
          <w:tcPr>
            <w:tcW w:w="4564" w:type="dxa"/>
            <w:shd w:val="clear" w:color="auto" w:fill="17365D" w:themeFill="text2" w:themeFillShade="BF"/>
          </w:tcPr>
          <w:p w14:paraId="73FBA0E4" w14:textId="77777777" w:rsidR="00B31D26" w:rsidRPr="00191962" w:rsidRDefault="009F31B2" w:rsidP="00FC44B0">
            <w:pPr>
              <w:framePr w:hSpace="0" w:wrap="auto" w:vAnchor="margin" w:hAnchor="text" w:yAlign="inline"/>
              <w:ind w:left="0" w:hanging="2"/>
              <w:textDirection w:val="lrTb"/>
              <w:rPr>
                <w:lang w:val="ru-RU"/>
              </w:rPr>
            </w:pPr>
            <w:r>
              <w:t>п</w:t>
            </w:r>
            <w:r w:rsidR="00E12B5B">
              <w:t>роф</w:t>
            </w:r>
            <w:r w:rsidR="00601F3C">
              <w:rPr>
                <w:lang w:val="ru-RU"/>
              </w:rPr>
              <w:t>.</w:t>
            </w:r>
            <w:r w:rsidR="00E12B5B">
              <w:rPr>
                <w:lang w:val="ru-RU"/>
              </w:rPr>
              <w:t xml:space="preserve"> </w:t>
            </w:r>
            <w:r w:rsidR="00601F3C">
              <w:rPr>
                <w:lang w:val="ru-RU"/>
              </w:rPr>
              <w:t xml:space="preserve">др </w:t>
            </w:r>
            <w:r w:rsidR="008C2884">
              <w:rPr>
                <w:lang w:val="ru-RU"/>
              </w:rPr>
              <w:t>Милица Симић</w:t>
            </w:r>
          </w:p>
        </w:tc>
        <w:tc>
          <w:tcPr>
            <w:tcW w:w="4279" w:type="dxa"/>
            <w:shd w:val="clear" w:color="auto" w:fill="B8CCE4" w:themeFill="accent1" w:themeFillTint="66"/>
          </w:tcPr>
          <w:p w14:paraId="17584F28" w14:textId="3608DE22" w:rsidR="00B31D26" w:rsidRPr="0046092C" w:rsidRDefault="00E12B5B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др Душко Лаковић</w:t>
            </w:r>
          </w:p>
        </w:tc>
      </w:tr>
      <w:tr w:rsidR="00B31D26" w14:paraId="73DD5A00" w14:textId="77777777" w:rsidTr="00015501">
        <w:trPr>
          <w:trHeight w:val="180"/>
        </w:trPr>
        <w:tc>
          <w:tcPr>
            <w:tcW w:w="4855" w:type="dxa"/>
          </w:tcPr>
          <w:p w14:paraId="2DAADDE2" w14:textId="77777777" w:rsidR="00B31D26" w:rsidRPr="006C69F1" w:rsidRDefault="009427E7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 xml:space="preserve">Стратешки </w:t>
            </w:r>
            <w:r w:rsidR="00B31D26" w:rsidRPr="006C69F1">
              <w:t xml:space="preserve">менаџмент </w:t>
            </w:r>
            <w:r w:rsidR="00B31D26" w:rsidRPr="00B33DA6">
              <w:rPr>
                <w:bCs/>
                <w:iCs/>
              </w:rPr>
              <w:t>*</w:t>
            </w:r>
          </w:p>
        </w:tc>
        <w:tc>
          <w:tcPr>
            <w:tcW w:w="4564" w:type="dxa"/>
            <w:shd w:val="clear" w:color="auto" w:fill="17365D" w:themeFill="text2" w:themeFillShade="BF"/>
          </w:tcPr>
          <w:p w14:paraId="0F0F01B1" w14:textId="77777777" w:rsidR="00B31D26" w:rsidRPr="00D93106" w:rsidRDefault="00A40065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доц.</w:t>
            </w:r>
            <w:r w:rsidR="001C4613">
              <w:t xml:space="preserve"> </w:t>
            </w:r>
            <w:r w:rsidR="00B31D26" w:rsidRPr="006C69F1">
              <w:t xml:space="preserve">др </w:t>
            </w:r>
            <w:r w:rsidR="00B31D26">
              <w:t>Дражен Јовановић</w:t>
            </w:r>
          </w:p>
        </w:tc>
        <w:tc>
          <w:tcPr>
            <w:tcW w:w="4279" w:type="dxa"/>
            <w:shd w:val="clear" w:color="auto" w:fill="B8CCE4" w:themeFill="accent1" w:themeFillTint="66"/>
          </w:tcPr>
          <w:p w14:paraId="4DC0ADEE" w14:textId="77777777" w:rsidR="00B31D26" w:rsidRPr="008C2884" w:rsidRDefault="00C83EB4" w:rsidP="00C038FA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 xml:space="preserve">доц. </w:t>
            </w:r>
            <w:r w:rsidRPr="006C69F1">
              <w:t xml:space="preserve">др </w:t>
            </w:r>
            <w:r>
              <w:t>Дражен Јовановић</w:t>
            </w:r>
          </w:p>
        </w:tc>
      </w:tr>
      <w:tr w:rsidR="009427E7" w14:paraId="099F451C" w14:textId="77777777" w:rsidTr="00015501">
        <w:trPr>
          <w:trHeight w:val="180"/>
        </w:trPr>
        <w:tc>
          <w:tcPr>
            <w:tcW w:w="4855" w:type="dxa"/>
          </w:tcPr>
          <w:p w14:paraId="0DD2AA57" w14:textId="77777777" w:rsidR="009427E7" w:rsidRPr="009427E7" w:rsidRDefault="009427E7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Менаџмент у спортској индустрији</w:t>
            </w:r>
          </w:p>
        </w:tc>
        <w:tc>
          <w:tcPr>
            <w:tcW w:w="4564" w:type="dxa"/>
            <w:shd w:val="clear" w:color="auto" w:fill="17365D" w:themeFill="text2" w:themeFillShade="BF"/>
          </w:tcPr>
          <w:p w14:paraId="65DD744A" w14:textId="19E703C0" w:rsidR="009427E7" w:rsidRDefault="00374CE0" w:rsidP="00E43DBA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проф.</w:t>
            </w:r>
            <w:r w:rsidR="001C4613">
              <w:t xml:space="preserve"> </w:t>
            </w:r>
            <w:r w:rsidRPr="006C69F1">
              <w:t xml:space="preserve">др </w:t>
            </w:r>
            <w:r w:rsidR="00E43DBA">
              <w:t>Јелена Вукоњански</w:t>
            </w:r>
            <w:r w:rsidR="00327D84">
              <w:t>, Јован Веселиновић</w:t>
            </w:r>
          </w:p>
        </w:tc>
        <w:tc>
          <w:tcPr>
            <w:tcW w:w="4279" w:type="dxa"/>
            <w:shd w:val="clear" w:color="auto" w:fill="B8CCE4" w:themeFill="accent1" w:themeFillTint="66"/>
          </w:tcPr>
          <w:p w14:paraId="7BC32CEC" w14:textId="11C887F5" w:rsidR="009427E7" w:rsidRPr="00E67ECC" w:rsidRDefault="00E43DBA" w:rsidP="00B639E1">
            <w:pPr>
              <w:framePr w:hSpace="0" w:wrap="auto" w:vAnchor="margin" w:hAnchor="text" w:yAlign="inline"/>
              <w:ind w:left="0" w:hanging="2"/>
              <w:textDirection w:val="lrTb"/>
              <w:rPr>
                <w:lang w:val="en-US"/>
              </w:rPr>
            </w:pPr>
            <w:r>
              <w:t xml:space="preserve">проф. </w:t>
            </w:r>
            <w:r w:rsidRPr="006C69F1">
              <w:t xml:space="preserve">др </w:t>
            </w:r>
            <w:r>
              <w:t>Јелена Вукоњански</w:t>
            </w:r>
          </w:p>
        </w:tc>
      </w:tr>
      <w:tr w:rsidR="00B31D26" w14:paraId="1F3EBB42" w14:textId="77777777" w:rsidTr="00015501">
        <w:trPr>
          <w:trHeight w:val="263"/>
        </w:trPr>
        <w:tc>
          <w:tcPr>
            <w:tcW w:w="4855" w:type="dxa"/>
          </w:tcPr>
          <w:p w14:paraId="3E2B01E3" w14:textId="77777777" w:rsidR="00B31D26" w:rsidRPr="006C69F1" w:rsidRDefault="00B31D26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 w:rsidRPr="006C69F1">
              <w:t>Стручна пракса</w:t>
            </w:r>
          </w:p>
        </w:tc>
        <w:tc>
          <w:tcPr>
            <w:tcW w:w="4564" w:type="dxa"/>
            <w:shd w:val="clear" w:color="auto" w:fill="17365D" w:themeFill="text2" w:themeFillShade="BF"/>
          </w:tcPr>
          <w:p w14:paraId="12F43C95" w14:textId="77777777" w:rsidR="00B31D26" w:rsidRPr="006C69F1" w:rsidRDefault="00374CE0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проф.</w:t>
            </w:r>
            <w:r w:rsidR="001C4613">
              <w:t xml:space="preserve"> </w:t>
            </w:r>
            <w:r w:rsidRPr="006C69F1">
              <w:t>др Јован Веселиновић</w:t>
            </w:r>
          </w:p>
        </w:tc>
        <w:tc>
          <w:tcPr>
            <w:tcW w:w="4279" w:type="dxa"/>
            <w:shd w:val="clear" w:color="auto" w:fill="B8CCE4" w:themeFill="accent1" w:themeFillTint="66"/>
          </w:tcPr>
          <w:p w14:paraId="3EC4CECF" w14:textId="77777777" w:rsidR="00B31D26" w:rsidRPr="006C69F1" w:rsidRDefault="00B31D26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 w:rsidRPr="006C69F1">
              <w:t>др Милован Митић</w:t>
            </w:r>
          </w:p>
        </w:tc>
      </w:tr>
      <w:tr w:rsidR="00B31D26" w14:paraId="19C2F57E" w14:textId="77777777" w:rsidTr="00015501">
        <w:trPr>
          <w:trHeight w:val="102"/>
        </w:trPr>
        <w:tc>
          <w:tcPr>
            <w:tcW w:w="4855" w:type="dxa"/>
          </w:tcPr>
          <w:p w14:paraId="44A2A792" w14:textId="77777777" w:rsidR="00B31D26" w:rsidRPr="007050C3" w:rsidRDefault="00B31D26" w:rsidP="009427E7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16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ИЗБОРНИ: </w:t>
            </w:r>
            <w:r w:rsidR="0040743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Мониторинг и селекција у сав. </w:t>
            </w:r>
            <w:r w:rsidR="0001550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40743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порту</w:t>
            </w:r>
            <w:r w:rsidR="00015501" w:rsidRPr="007050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*</w:t>
            </w:r>
          </w:p>
        </w:tc>
        <w:tc>
          <w:tcPr>
            <w:tcW w:w="4564" w:type="dxa"/>
            <w:shd w:val="clear" w:color="auto" w:fill="17365D" w:themeFill="text2" w:themeFillShade="BF"/>
          </w:tcPr>
          <w:p w14:paraId="2F0368A7" w14:textId="77777777" w:rsidR="00B31D26" w:rsidRPr="006C69F1" w:rsidRDefault="00A40065" w:rsidP="00D6292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Немања</w:t>
            </w:r>
            <w:proofErr w:type="spellEnd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 w:rsidRPr="006C69F1">
              <w:rPr>
                <w:rFonts w:ascii="Times New Roman" w:eastAsia="Times New Roman" w:hAnsi="Times New Roman" w:cs="Times New Roman"/>
                <w:sz w:val="20"/>
                <w:szCs w:val="20"/>
              </w:rPr>
              <w:t>Пажин</w:t>
            </w:r>
            <w:proofErr w:type="spellEnd"/>
          </w:p>
        </w:tc>
        <w:tc>
          <w:tcPr>
            <w:tcW w:w="4279" w:type="dxa"/>
            <w:shd w:val="clear" w:color="auto" w:fill="B8CCE4" w:themeFill="accent1" w:themeFillTint="66"/>
          </w:tcPr>
          <w:p w14:paraId="30D295A0" w14:textId="77777777" w:rsidR="00B31D26" w:rsidRPr="006F0988" w:rsidRDefault="00761ABB" w:rsidP="00D6292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</w:t>
            </w:r>
            <w:proofErr w:type="spellStart"/>
            <w:r w:rsidR="00C83EB4">
              <w:rPr>
                <w:rFonts w:ascii="Times New Roman" w:eastAsia="Times New Roman" w:hAnsi="Times New Roman" w:cs="Times New Roman"/>
                <w:sz w:val="20"/>
                <w:szCs w:val="20"/>
              </w:rPr>
              <w:t>роф</w:t>
            </w:r>
            <w:proofErr w:type="spellEnd"/>
            <w:r w:rsidR="00C83EB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Немања</w:t>
            </w:r>
            <w:proofErr w:type="spellEnd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D26">
              <w:rPr>
                <w:rFonts w:ascii="Times New Roman" w:eastAsia="Times New Roman" w:hAnsi="Times New Roman" w:cs="Times New Roman"/>
                <w:sz w:val="20"/>
                <w:szCs w:val="20"/>
              </w:rPr>
              <w:t>Пажин</w:t>
            </w:r>
            <w:proofErr w:type="spellEnd"/>
          </w:p>
        </w:tc>
      </w:tr>
      <w:tr w:rsidR="00B31D26" w14:paraId="09D390F0" w14:textId="77777777" w:rsidTr="00015501">
        <w:trPr>
          <w:trHeight w:val="108"/>
        </w:trPr>
        <w:tc>
          <w:tcPr>
            <w:tcW w:w="4855" w:type="dxa"/>
          </w:tcPr>
          <w:p w14:paraId="6750987F" w14:textId="7F1815D0" w:rsidR="00B31D26" w:rsidRPr="00F829E7" w:rsidRDefault="00B31D26" w:rsidP="00F829E7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ИЗБОРНИ: </w:t>
            </w:r>
            <w:r w:rsidR="004074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Менаџмент фитнес центара</w:t>
            </w:r>
            <w:r w:rsidR="009E5658" w:rsidRPr="007050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43DB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(консултативна настава)</w:t>
            </w:r>
          </w:p>
        </w:tc>
        <w:tc>
          <w:tcPr>
            <w:tcW w:w="4564" w:type="dxa"/>
            <w:shd w:val="clear" w:color="auto" w:fill="17365D" w:themeFill="text2" w:themeFillShade="BF"/>
          </w:tcPr>
          <w:p w14:paraId="19F7230B" w14:textId="77777777" w:rsidR="00B31D26" w:rsidRPr="00191962" w:rsidRDefault="00A40065" w:rsidP="00374CE0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проф.</w:t>
            </w:r>
            <w:r w:rsidR="001C461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31D26" w:rsidRPr="001919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</w:t>
            </w:r>
            <w:r w:rsidR="008A6C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Александра Перовић</w:t>
            </w:r>
          </w:p>
        </w:tc>
        <w:tc>
          <w:tcPr>
            <w:tcW w:w="4279" w:type="dxa"/>
            <w:shd w:val="clear" w:color="auto" w:fill="B8CCE4" w:themeFill="accent1" w:themeFillTint="66"/>
          </w:tcPr>
          <w:p w14:paraId="39082DD8" w14:textId="22484DEA" w:rsidR="00B31D26" w:rsidRPr="002E0061" w:rsidRDefault="009F31B2" w:rsidP="00D6292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Филип Летонаи</w:t>
            </w:r>
            <w:r w:rsidR="00C83E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61AB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C83EB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Неда Милић</w:t>
            </w:r>
            <w:r w:rsidR="002E00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2E006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Никола Ракић</w:t>
            </w:r>
          </w:p>
        </w:tc>
      </w:tr>
    </w:tbl>
    <w:p w14:paraId="146BF605" w14:textId="77777777" w:rsidR="00FC44B0" w:rsidRDefault="00FC44B0" w:rsidP="00A41F96">
      <w:pPr>
        <w:pStyle w:val="Normal1"/>
        <w:spacing w:after="0" w:line="240" w:lineRule="auto"/>
        <w:rPr>
          <w:rFonts w:ascii="Times New Roman" w:hAnsi="Times New Roman" w:cs="Times New Roman"/>
          <w:b/>
          <w:bCs/>
          <w:iCs/>
          <w:lang w:val="ru-RU"/>
        </w:rPr>
      </w:pPr>
    </w:p>
    <w:p w14:paraId="0CC9E574" w14:textId="77777777" w:rsidR="00FC44B0" w:rsidRDefault="00AB66A9" w:rsidP="00FC44B0">
      <w:pPr>
        <w:pStyle w:val="Normal1"/>
        <w:spacing w:after="0" w:line="240" w:lineRule="auto"/>
        <w:rPr>
          <w:rFonts w:ascii="Times New Roman" w:hAnsi="Times New Roman" w:cs="Times New Roman"/>
          <w:b/>
          <w:bCs/>
          <w:iCs/>
          <w:lang w:val="ru-RU"/>
        </w:rPr>
      </w:pPr>
      <w:r w:rsidRPr="00761ABB">
        <w:rPr>
          <w:rFonts w:ascii="Times New Roman" w:hAnsi="Times New Roman" w:cs="Times New Roman"/>
          <w:b/>
          <w:bCs/>
          <w:iCs/>
          <w:sz w:val="18"/>
          <w:szCs w:val="18"/>
          <w:lang w:val="ru-RU"/>
        </w:rPr>
        <w:t>* Реализација вежби у договору са предметним наставником</w:t>
      </w:r>
      <w:r w:rsidR="0027605F" w:rsidRPr="00FC44B0">
        <w:rPr>
          <w:rFonts w:ascii="Times New Roman" w:hAnsi="Times New Roman" w:cs="Times New Roman"/>
          <w:b/>
          <w:bCs/>
          <w:iCs/>
          <w:lang w:val="ru-RU"/>
        </w:rPr>
        <w:t>.</w:t>
      </w:r>
      <w:r w:rsidR="00A4042F" w:rsidRPr="00FC44B0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</w:p>
    <w:p w14:paraId="38743921" w14:textId="77777777" w:rsidR="009A43F0" w:rsidRPr="009A43F0" w:rsidRDefault="009A43F0" w:rsidP="00FC44B0">
      <w:pPr>
        <w:pStyle w:val="Normal1"/>
        <w:spacing w:after="0" w:line="240" w:lineRule="auto"/>
        <w:rPr>
          <w:rFonts w:ascii="Times New Roman" w:hAnsi="Times New Roman" w:cs="Times New Roman"/>
          <w:b/>
          <w:bCs/>
          <w:iCs/>
          <w:lang w:val="ru-RU"/>
        </w:rPr>
      </w:pPr>
    </w:p>
    <w:p w14:paraId="5DC08459" w14:textId="7544DAF9" w:rsidR="0094271B" w:rsidRPr="00191962" w:rsidRDefault="00C708C5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191962">
        <w:rPr>
          <w:rFonts w:ascii="Times New Roman" w:eastAsia="Times New Roman" w:hAnsi="Times New Roman" w:cs="Times New Roman"/>
          <w:b/>
          <w:lang w:val="ru-RU"/>
        </w:rPr>
        <w:t>Распоред наставе за школску 202</w:t>
      </w:r>
      <w:r w:rsidR="004262C4">
        <w:rPr>
          <w:rFonts w:ascii="Times New Roman" w:eastAsia="Times New Roman" w:hAnsi="Times New Roman" w:cs="Times New Roman"/>
          <w:b/>
          <w:lang w:val="ru-RU"/>
        </w:rPr>
        <w:t>5</w:t>
      </w:r>
      <w:r w:rsidRPr="00191962">
        <w:rPr>
          <w:rFonts w:ascii="Times New Roman" w:eastAsia="Times New Roman" w:hAnsi="Times New Roman" w:cs="Times New Roman"/>
          <w:b/>
          <w:lang w:val="ru-RU"/>
        </w:rPr>
        <w:t>/202</w:t>
      </w:r>
      <w:r w:rsidR="004262C4">
        <w:rPr>
          <w:rFonts w:ascii="Times New Roman" w:eastAsia="Times New Roman" w:hAnsi="Times New Roman" w:cs="Times New Roman"/>
          <w:b/>
          <w:lang w:val="ru-RU"/>
        </w:rPr>
        <w:t>6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. годину – </w:t>
      </w:r>
      <w:r w:rsidR="00A4042F" w:rsidRPr="00191962">
        <w:rPr>
          <w:rFonts w:ascii="Times New Roman" w:eastAsia="Times New Roman" w:hAnsi="Times New Roman" w:cs="Times New Roman"/>
          <w:b/>
          <w:lang w:val="ru-RU"/>
        </w:rPr>
        <w:t>Л</w:t>
      </w:r>
      <w:r w:rsidR="00835E4E" w:rsidRPr="00191962">
        <w:rPr>
          <w:rFonts w:ascii="Times New Roman" w:eastAsia="Times New Roman" w:hAnsi="Times New Roman" w:cs="Times New Roman"/>
          <w:b/>
          <w:lang w:val="ru-RU"/>
        </w:rPr>
        <w:t>етњи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семестар</w:t>
      </w:r>
    </w:p>
    <w:p w14:paraId="3DA2309C" w14:textId="77777777" w:rsidR="0094271B" w:rsidRPr="00191962" w:rsidRDefault="00C708C5" w:rsidP="00A41F96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A4042F">
        <w:rPr>
          <w:rFonts w:ascii="Times New Roman" w:eastAsia="Times New Roman" w:hAnsi="Times New Roman" w:cs="Times New Roman"/>
          <w:b/>
        </w:rPr>
        <w:t>O</w:t>
      </w:r>
      <w:r w:rsidRPr="00191962">
        <w:rPr>
          <w:rFonts w:ascii="Times New Roman" w:eastAsia="Times New Roman" w:hAnsi="Times New Roman" w:cs="Times New Roman"/>
          <w:b/>
          <w:lang w:val="ru-RU"/>
        </w:rPr>
        <w:t>сновне академске студије Менаџмент у спорту</w:t>
      </w:r>
    </w:p>
    <w:p w14:paraId="122FA831" w14:textId="3071C3D4" w:rsidR="0094271B" w:rsidRPr="00191962" w:rsidRDefault="00C708C5">
      <w:pPr>
        <w:pStyle w:val="Normal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IV</w:t>
      </w:r>
      <w:r w:rsidRPr="00191962">
        <w:rPr>
          <w:rFonts w:ascii="Times New Roman" w:eastAsia="Times New Roman" w:hAnsi="Times New Roman" w:cs="Times New Roman"/>
          <w:b/>
          <w:lang w:val="ru-RU"/>
        </w:rPr>
        <w:t xml:space="preserve"> г</w:t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>одина</w:t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</w:r>
      <w:r w:rsidR="00B33DA6" w:rsidRPr="00191962">
        <w:rPr>
          <w:rFonts w:ascii="Times New Roman" w:eastAsia="Times New Roman" w:hAnsi="Times New Roman" w:cs="Times New Roman"/>
          <w:b/>
          <w:lang w:val="ru-RU"/>
        </w:rPr>
        <w:tab/>
        <w:t xml:space="preserve">                              </w:t>
      </w:r>
      <w:r w:rsidR="00151C49" w:rsidRPr="00191962">
        <w:rPr>
          <w:rFonts w:ascii="Times New Roman" w:eastAsia="Times New Roman" w:hAnsi="Times New Roman" w:cs="Times New Roman"/>
          <w:b/>
          <w:lang w:val="ru-RU"/>
        </w:rPr>
        <w:t xml:space="preserve">        </w:t>
      </w:r>
      <w:r w:rsidR="00CC3EE2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4262C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5- приземље;</w:t>
      </w:r>
      <w:r w:rsidR="004F7FCB" w:rsidRPr="007050C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9E565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А4</w:t>
      </w:r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,</w:t>
      </w:r>
      <w:r w:rsidR="004F7FCB" w:rsidRPr="007050C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CC3EE2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2,</w:t>
      </w:r>
      <w:r w:rsidR="004262C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К2</w:t>
      </w:r>
      <w:r w:rsidR="00151C49" w:rsidRPr="0019196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-први спрат</w:t>
      </w:r>
    </w:p>
    <w:tbl>
      <w:tblPr>
        <w:tblStyle w:val="a8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2552"/>
        <w:gridCol w:w="2551"/>
        <w:gridCol w:w="2693"/>
        <w:gridCol w:w="2659"/>
      </w:tblGrid>
      <w:tr w:rsidR="0094271B" w14:paraId="3311A689" w14:textId="77777777">
        <w:tc>
          <w:tcPr>
            <w:tcW w:w="1129" w:type="dxa"/>
          </w:tcPr>
          <w:p w14:paraId="49541945" w14:textId="77777777" w:rsidR="0094271B" w:rsidRPr="00191962" w:rsidRDefault="009427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3A5A521F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ПОНЕДЕЉАК</w:t>
            </w:r>
          </w:p>
        </w:tc>
        <w:tc>
          <w:tcPr>
            <w:tcW w:w="2552" w:type="dxa"/>
          </w:tcPr>
          <w:p w14:paraId="360D31E0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УТОРАК</w:t>
            </w:r>
          </w:p>
        </w:tc>
        <w:tc>
          <w:tcPr>
            <w:tcW w:w="2551" w:type="dxa"/>
          </w:tcPr>
          <w:p w14:paraId="333F2436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693" w:type="dxa"/>
          </w:tcPr>
          <w:p w14:paraId="185CEA2F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ЧЕТВРТАК</w:t>
            </w:r>
          </w:p>
        </w:tc>
        <w:tc>
          <w:tcPr>
            <w:tcW w:w="2659" w:type="dxa"/>
          </w:tcPr>
          <w:p w14:paraId="3F90DA40" w14:textId="77777777" w:rsidR="0094271B" w:rsidRDefault="00C708C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ПЕТАК</w:t>
            </w:r>
          </w:p>
        </w:tc>
      </w:tr>
      <w:tr w:rsidR="00E247C7" w14:paraId="3307B9C2" w14:textId="77777777" w:rsidTr="00906ED2">
        <w:tc>
          <w:tcPr>
            <w:tcW w:w="1129" w:type="dxa"/>
            <w:shd w:val="clear" w:color="auto" w:fill="auto"/>
          </w:tcPr>
          <w:p w14:paraId="472EB514" w14:textId="77777777" w:rsidR="00E247C7" w:rsidRDefault="00E247C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9-9.45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65E59BE7" w14:textId="77777777" w:rsidR="00E247C7" w:rsidRPr="009F31B2" w:rsidRDefault="00906ED2" w:rsidP="00B639E1">
            <w:pPr>
              <w:framePr w:wrap="around"/>
              <w:rPr>
                <w:rFonts w:eastAsia="Times New Roman"/>
              </w:rPr>
            </w:pPr>
            <w:r w:rsidRPr="009F31B2">
              <w:t>Теорија и методика физичког васпитања</w:t>
            </w:r>
            <w:r w:rsidR="00C83EB4">
              <w:t>1</w:t>
            </w:r>
          </w:p>
        </w:tc>
        <w:tc>
          <w:tcPr>
            <w:tcW w:w="2552" w:type="dxa"/>
            <w:shd w:val="clear" w:color="auto" w:fill="auto"/>
          </w:tcPr>
          <w:p w14:paraId="349ACC61" w14:textId="77777777" w:rsidR="00E247C7" w:rsidRPr="009F31B2" w:rsidRDefault="00E247C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9F6873" w14:textId="77777777" w:rsidR="00E247C7" w:rsidRPr="009F31B2" w:rsidRDefault="00E247C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B76DAFE" w14:textId="77777777" w:rsidR="00E247C7" w:rsidRPr="009F31B2" w:rsidRDefault="00E247C7" w:rsidP="00870E7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29BC2C99" w14:textId="77777777" w:rsidR="00E247C7" w:rsidRPr="009F31B2" w:rsidRDefault="00E247C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847" w14:paraId="2147B664" w14:textId="77777777" w:rsidTr="00DA1847">
        <w:tc>
          <w:tcPr>
            <w:tcW w:w="1129" w:type="dxa"/>
            <w:shd w:val="clear" w:color="auto" w:fill="auto"/>
          </w:tcPr>
          <w:p w14:paraId="4A6E0897" w14:textId="77777777" w:rsidR="00DA1847" w:rsidRDefault="00DA1847" w:rsidP="00DA184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10-10.45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A4C5CC6" w14:textId="77777777" w:rsidR="00DA1847" w:rsidRPr="009F31B2" w:rsidRDefault="00DA1847" w:rsidP="00DA1847">
            <w:pPr>
              <w:framePr w:wrap="around"/>
            </w:pPr>
            <w:r w:rsidRPr="009F31B2">
              <w:t>Теорија и методика физичког васпитања</w:t>
            </w:r>
            <w:r>
              <w:t>1</w:t>
            </w:r>
          </w:p>
        </w:tc>
        <w:tc>
          <w:tcPr>
            <w:tcW w:w="2552" w:type="dxa"/>
            <w:shd w:val="clear" w:color="auto" w:fill="17365D" w:themeFill="text2" w:themeFillShade="BF"/>
          </w:tcPr>
          <w:p w14:paraId="5E90028D" w14:textId="0325B1B3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DA1847">
              <w:rPr>
                <w:rFonts w:ascii="Times New Roman" w:hAnsi="Times New Roman" w:cs="Times New Roman"/>
              </w:rPr>
              <w:t>Пословна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847">
              <w:rPr>
                <w:rFonts w:ascii="Times New Roman" w:hAnsi="Times New Roman" w:cs="Times New Roman"/>
              </w:rPr>
              <w:t>статистика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r w:rsidR="004262C4" w:rsidRPr="00DA1847">
              <w:rPr>
                <w:rFonts w:ascii="Times New Roman" w:hAnsi="Times New Roman" w:cs="Times New Roman"/>
                <w:lang w:val="en-US"/>
              </w:rPr>
              <w:t>S2</w:t>
            </w:r>
          </w:p>
        </w:tc>
        <w:tc>
          <w:tcPr>
            <w:tcW w:w="2551" w:type="dxa"/>
            <w:shd w:val="clear" w:color="auto" w:fill="FFFFFF" w:themeFill="background1"/>
          </w:tcPr>
          <w:p w14:paraId="55BEC758" w14:textId="26EF91C7" w:rsidR="00DA1847" w:rsidRPr="009F31B2" w:rsidRDefault="00DA1847" w:rsidP="00DA184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2F258EF" w14:textId="4AF6F182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59" w:type="dxa"/>
            <w:shd w:val="clear" w:color="auto" w:fill="auto"/>
          </w:tcPr>
          <w:p w14:paraId="764A73C1" w14:textId="77777777" w:rsidR="00DA1847" w:rsidRPr="009F31B2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A1847" w14:paraId="5F76E419" w14:textId="77777777" w:rsidTr="00DA1847">
        <w:tc>
          <w:tcPr>
            <w:tcW w:w="1129" w:type="dxa"/>
            <w:shd w:val="clear" w:color="auto" w:fill="auto"/>
          </w:tcPr>
          <w:p w14:paraId="572CD6CB" w14:textId="77777777" w:rsidR="00DA1847" w:rsidRDefault="00DA1847" w:rsidP="00DA184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11-11.45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6E3919FC" w14:textId="77777777" w:rsidR="00DA1847" w:rsidRPr="009F31B2" w:rsidRDefault="00DA1847" w:rsidP="00DA1847">
            <w:pPr>
              <w:framePr w:wrap="around"/>
            </w:pPr>
            <w:r w:rsidRPr="009F31B2">
              <w:t>Теорија и методика физичког васпитања</w:t>
            </w:r>
            <w:r>
              <w:t>1</w:t>
            </w:r>
          </w:p>
        </w:tc>
        <w:tc>
          <w:tcPr>
            <w:tcW w:w="2552" w:type="dxa"/>
            <w:shd w:val="clear" w:color="auto" w:fill="17365D" w:themeFill="text2" w:themeFillShade="BF"/>
          </w:tcPr>
          <w:p w14:paraId="1FA6DC7F" w14:textId="7767358D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DA1847">
              <w:rPr>
                <w:rFonts w:ascii="Times New Roman" w:hAnsi="Times New Roman" w:cs="Times New Roman"/>
              </w:rPr>
              <w:t>Пословна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847">
              <w:rPr>
                <w:rFonts w:ascii="Times New Roman" w:hAnsi="Times New Roman" w:cs="Times New Roman"/>
              </w:rPr>
              <w:t>статистика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r w:rsidR="004262C4" w:rsidRPr="00DA1847">
              <w:rPr>
                <w:rFonts w:ascii="Times New Roman" w:hAnsi="Times New Roman" w:cs="Times New Roman"/>
                <w:lang w:val="en-US"/>
              </w:rPr>
              <w:t>S2</w:t>
            </w:r>
          </w:p>
        </w:tc>
        <w:tc>
          <w:tcPr>
            <w:tcW w:w="2551" w:type="dxa"/>
            <w:shd w:val="clear" w:color="auto" w:fill="FFFFFF" w:themeFill="background1"/>
          </w:tcPr>
          <w:p w14:paraId="5F65C907" w14:textId="4FB8352A" w:rsidR="00DA1847" w:rsidRPr="009F31B2" w:rsidRDefault="00DA1847" w:rsidP="00DA1847">
            <w:pPr>
              <w:framePr w:wrap="around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EDE0A07" w14:textId="7E9BF372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59" w:type="dxa"/>
            <w:shd w:val="clear" w:color="auto" w:fill="FFFFFF" w:themeFill="background1"/>
          </w:tcPr>
          <w:p w14:paraId="07338B62" w14:textId="77777777" w:rsidR="00DA1847" w:rsidRPr="009F31B2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A1847" w14:paraId="071C21F9" w14:textId="77777777" w:rsidTr="002E0061">
        <w:trPr>
          <w:trHeight w:val="535"/>
        </w:trPr>
        <w:tc>
          <w:tcPr>
            <w:tcW w:w="1129" w:type="dxa"/>
            <w:shd w:val="clear" w:color="auto" w:fill="auto"/>
          </w:tcPr>
          <w:p w14:paraId="6F198771" w14:textId="77777777" w:rsidR="00DA1847" w:rsidRDefault="00DA1847" w:rsidP="00DA184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12-12.45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6DFDA0" w14:textId="77777777" w:rsidR="00DA1847" w:rsidRPr="009F31B2" w:rsidRDefault="00DA1847" w:rsidP="00DA1847">
            <w:pPr>
              <w:framePr w:wrap="around"/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14:paraId="33A7BB77" w14:textId="7D37AA3D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DA1847">
              <w:rPr>
                <w:rFonts w:ascii="Times New Roman" w:hAnsi="Times New Roman" w:cs="Times New Roman"/>
              </w:rPr>
              <w:t>Пословна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847">
              <w:rPr>
                <w:rFonts w:ascii="Times New Roman" w:hAnsi="Times New Roman" w:cs="Times New Roman"/>
              </w:rPr>
              <w:t>статистика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r w:rsidR="004262C4" w:rsidRPr="00DA1847">
              <w:rPr>
                <w:rFonts w:ascii="Times New Roman" w:hAnsi="Times New Roman" w:cs="Times New Roman"/>
                <w:lang w:val="en-US"/>
              </w:rPr>
              <w:t>S2</w:t>
            </w:r>
          </w:p>
        </w:tc>
        <w:tc>
          <w:tcPr>
            <w:tcW w:w="2551" w:type="dxa"/>
            <w:shd w:val="clear" w:color="auto" w:fill="FFFFFF" w:themeFill="background1"/>
          </w:tcPr>
          <w:p w14:paraId="44CFA3FD" w14:textId="68DC7D19" w:rsidR="00DA1847" w:rsidRPr="009F31B2" w:rsidRDefault="00DA1847" w:rsidP="00DA1847">
            <w:pPr>
              <w:framePr w:wrap="around"/>
            </w:pPr>
          </w:p>
        </w:tc>
        <w:tc>
          <w:tcPr>
            <w:tcW w:w="2693" w:type="dxa"/>
            <w:shd w:val="clear" w:color="auto" w:fill="17365D" w:themeFill="text2" w:themeFillShade="BF"/>
          </w:tcPr>
          <w:p w14:paraId="6CD2FFFE" w14:textId="7FC338BD" w:rsidR="00DA1847" w:rsidRPr="00DA1847" w:rsidRDefault="00DA1847" w:rsidP="00DA1847">
            <w:pPr>
              <w:framePr w:wrap="around"/>
              <w:rPr>
                <w:b/>
              </w:rPr>
            </w:pPr>
            <w:r w:rsidRPr="009F31B2">
              <w:t>Менаџмент спортских објеката</w:t>
            </w:r>
            <w:r>
              <w:rPr>
                <w:lang w:val="en-US"/>
              </w:rPr>
              <w:t xml:space="preserve"> S</w:t>
            </w:r>
            <w:r>
              <w:t>5</w:t>
            </w:r>
          </w:p>
        </w:tc>
        <w:tc>
          <w:tcPr>
            <w:tcW w:w="2659" w:type="dxa"/>
            <w:shd w:val="clear" w:color="auto" w:fill="FFFFFF" w:themeFill="background1"/>
          </w:tcPr>
          <w:p w14:paraId="75B3A05E" w14:textId="065EE2F6" w:rsidR="00DA1847" w:rsidRPr="006C43BE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847" w14:paraId="75736DDB" w14:textId="77777777" w:rsidTr="002E0061">
        <w:trPr>
          <w:trHeight w:val="490"/>
        </w:trPr>
        <w:tc>
          <w:tcPr>
            <w:tcW w:w="1129" w:type="dxa"/>
            <w:shd w:val="clear" w:color="auto" w:fill="auto"/>
          </w:tcPr>
          <w:p w14:paraId="5D500F9E" w14:textId="77777777" w:rsidR="00DA1847" w:rsidRDefault="00DA1847" w:rsidP="00DA184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13-13.45</w:t>
            </w:r>
          </w:p>
        </w:tc>
        <w:tc>
          <w:tcPr>
            <w:tcW w:w="2410" w:type="dxa"/>
            <w:shd w:val="clear" w:color="auto" w:fill="auto"/>
          </w:tcPr>
          <w:p w14:paraId="63740925" w14:textId="77777777" w:rsidR="00DA1847" w:rsidRPr="009F31B2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14:paraId="758FCE18" w14:textId="2A6C64EF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A1847">
              <w:rPr>
                <w:rFonts w:ascii="Times New Roman" w:hAnsi="Times New Roman" w:cs="Times New Roman"/>
              </w:rPr>
              <w:t>Пословна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847">
              <w:rPr>
                <w:rFonts w:ascii="Times New Roman" w:hAnsi="Times New Roman" w:cs="Times New Roman"/>
              </w:rPr>
              <w:t>статистика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r w:rsidRPr="00DA1847">
              <w:rPr>
                <w:rFonts w:ascii="Times New Roman" w:hAnsi="Times New Roman" w:cs="Times New Roman"/>
                <w:lang w:val="en-US"/>
              </w:rPr>
              <w:t>S2</w:t>
            </w:r>
          </w:p>
        </w:tc>
        <w:tc>
          <w:tcPr>
            <w:tcW w:w="2551" w:type="dxa"/>
            <w:shd w:val="clear" w:color="auto" w:fill="FFFFFF" w:themeFill="background1"/>
          </w:tcPr>
          <w:p w14:paraId="28E26003" w14:textId="6DB8170C" w:rsidR="00DA1847" w:rsidRPr="006C43BE" w:rsidRDefault="00DA1847" w:rsidP="00DA1847">
            <w:pPr>
              <w:framePr w:wrap="around"/>
              <w:rPr>
                <w:lang w:val="en-US"/>
              </w:rPr>
            </w:pPr>
          </w:p>
        </w:tc>
        <w:tc>
          <w:tcPr>
            <w:tcW w:w="2693" w:type="dxa"/>
            <w:shd w:val="clear" w:color="auto" w:fill="002060"/>
            <w:vAlign w:val="center"/>
          </w:tcPr>
          <w:p w14:paraId="0F8A1F25" w14:textId="61FC26BD" w:rsidR="00DA1847" w:rsidRPr="00DA1847" w:rsidRDefault="00DA1847" w:rsidP="00DA1847">
            <w:pPr>
              <w:framePr w:wrap="around"/>
              <w:rPr>
                <w:b/>
              </w:rPr>
            </w:pPr>
            <w:r w:rsidRPr="009F31B2">
              <w:t>Менаџмент спортских објеката</w:t>
            </w:r>
            <w:r>
              <w:rPr>
                <w:lang w:val="en-US"/>
              </w:rPr>
              <w:t xml:space="preserve"> S</w:t>
            </w:r>
            <w:r>
              <w:t>5</w:t>
            </w:r>
          </w:p>
        </w:tc>
        <w:tc>
          <w:tcPr>
            <w:tcW w:w="2659" w:type="dxa"/>
            <w:shd w:val="clear" w:color="auto" w:fill="FFFFFF" w:themeFill="background1"/>
          </w:tcPr>
          <w:p w14:paraId="40D98FEE" w14:textId="6EC7E9BD" w:rsidR="00DA1847" w:rsidRPr="006C43BE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1847" w14:paraId="28029D6A" w14:textId="77777777" w:rsidTr="002E0061">
        <w:trPr>
          <w:trHeight w:val="445"/>
        </w:trPr>
        <w:tc>
          <w:tcPr>
            <w:tcW w:w="1129" w:type="dxa"/>
            <w:shd w:val="clear" w:color="auto" w:fill="auto"/>
          </w:tcPr>
          <w:p w14:paraId="684A66F0" w14:textId="77777777" w:rsidR="00DA1847" w:rsidRDefault="00DA1847" w:rsidP="00DA1847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14-14.45</w:t>
            </w:r>
          </w:p>
        </w:tc>
        <w:tc>
          <w:tcPr>
            <w:tcW w:w="2410" w:type="dxa"/>
            <w:shd w:val="clear" w:color="auto" w:fill="auto"/>
          </w:tcPr>
          <w:p w14:paraId="095BF31C" w14:textId="77777777" w:rsidR="00DA1847" w:rsidRPr="009F31B2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14:paraId="278A3E8F" w14:textId="1B68FCF1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A1847">
              <w:rPr>
                <w:rFonts w:ascii="Times New Roman" w:hAnsi="Times New Roman" w:cs="Times New Roman"/>
              </w:rPr>
              <w:t>Пословна</w:t>
            </w:r>
            <w:proofErr w:type="spellEnd"/>
            <w:r w:rsidRPr="00DA1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847">
              <w:rPr>
                <w:rFonts w:ascii="Times New Roman" w:hAnsi="Times New Roman" w:cs="Times New Roman"/>
              </w:rPr>
              <w:t>статистика</w:t>
            </w:r>
            <w:proofErr w:type="spellEnd"/>
            <w:r w:rsidRPr="00DA184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A1847">
              <w:rPr>
                <w:rFonts w:ascii="Times New Roman" w:hAnsi="Times New Roman" w:cs="Times New Roman"/>
                <w:lang w:val="en-US"/>
              </w:rPr>
              <w:t xml:space="preserve"> S2</w:t>
            </w:r>
          </w:p>
        </w:tc>
        <w:tc>
          <w:tcPr>
            <w:tcW w:w="2551" w:type="dxa"/>
            <w:shd w:val="clear" w:color="auto" w:fill="FFFFFF" w:themeFill="background1"/>
          </w:tcPr>
          <w:p w14:paraId="7D8EAF10" w14:textId="4A5927F0" w:rsidR="00DA1847" w:rsidRPr="006C43BE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65DF0514" w14:textId="42A8BC7E" w:rsidR="00DA1847" w:rsidRPr="00DA1847" w:rsidRDefault="00DA1847" w:rsidP="00DA1847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9F31B2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9F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1B2">
              <w:rPr>
                <w:rFonts w:ascii="Times New Roman" w:hAnsi="Times New Roman" w:cs="Times New Roman"/>
                <w:sz w:val="20"/>
                <w:szCs w:val="20"/>
              </w:rPr>
              <w:t>спортских</w:t>
            </w:r>
            <w:proofErr w:type="spellEnd"/>
            <w:r w:rsidRPr="009F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31B2">
              <w:rPr>
                <w:rFonts w:ascii="Times New Roman" w:hAnsi="Times New Roman" w:cs="Times New Roman"/>
                <w:sz w:val="20"/>
                <w:szCs w:val="20"/>
              </w:rPr>
              <w:t>објеката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59" w:type="dxa"/>
            <w:shd w:val="clear" w:color="auto" w:fill="002060"/>
          </w:tcPr>
          <w:p w14:paraId="37D2AB4E" w14:textId="77777777" w:rsidR="00DA1847" w:rsidRPr="006C43BE" w:rsidRDefault="00DA1847" w:rsidP="00DA1847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3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Основе информационих технологија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K2</w:t>
            </w:r>
          </w:p>
        </w:tc>
      </w:tr>
      <w:tr w:rsidR="008A27EB" w14:paraId="373FE42C" w14:textId="77777777" w:rsidTr="002E0061">
        <w:trPr>
          <w:trHeight w:val="445"/>
        </w:trPr>
        <w:tc>
          <w:tcPr>
            <w:tcW w:w="1129" w:type="dxa"/>
            <w:shd w:val="clear" w:color="auto" w:fill="auto"/>
          </w:tcPr>
          <w:p w14:paraId="075DA954" w14:textId="77777777" w:rsidR="008A27EB" w:rsidRPr="008A27EB" w:rsidRDefault="008A27E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15-15.45</w:t>
            </w:r>
          </w:p>
        </w:tc>
        <w:tc>
          <w:tcPr>
            <w:tcW w:w="2410" w:type="dxa"/>
            <w:shd w:val="clear" w:color="auto" w:fill="auto"/>
          </w:tcPr>
          <w:p w14:paraId="2F35A960" w14:textId="77777777" w:rsidR="008A27EB" w:rsidRPr="009F31B2" w:rsidRDefault="008A27EB" w:rsidP="00CA213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8AF81A5" w14:textId="77777777" w:rsidR="008A27EB" w:rsidRPr="009F31B2" w:rsidRDefault="008A27EB" w:rsidP="00A201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0D7281" w14:textId="77777777" w:rsidR="008A27EB" w:rsidRPr="009F31B2" w:rsidRDefault="008A27EB" w:rsidP="001C5E9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5EEE975A" w14:textId="541EFCEB" w:rsidR="008A27EB" w:rsidRPr="009F31B2" w:rsidRDefault="00DA1847" w:rsidP="00CC3EE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објеката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59" w:type="dxa"/>
            <w:shd w:val="clear" w:color="auto" w:fill="002060"/>
          </w:tcPr>
          <w:p w14:paraId="02314565" w14:textId="77777777" w:rsidR="008A27EB" w:rsidRPr="006C43BE" w:rsidRDefault="008A27EB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F3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Основе информационих технологија</w:t>
            </w:r>
            <w:r w:rsidR="006C43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K2</w:t>
            </w:r>
          </w:p>
        </w:tc>
      </w:tr>
      <w:tr w:rsidR="002E0061" w14:paraId="7AC89663" w14:textId="77777777" w:rsidTr="002E0061">
        <w:trPr>
          <w:trHeight w:val="445"/>
        </w:trPr>
        <w:tc>
          <w:tcPr>
            <w:tcW w:w="1129" w:type="dxa"/>
            <w:shd w:val="clear" w:color="auto" w:fill="auto"/>
          </w:tcPr>
          <w:p w14:paraId="5D5B131E" w14:textId="12AE0810" w:rsidR="002E0061" w:rsidRDefault="002E006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16-16.45</w:t>
            </w:r>
          </w:p>
        </w:tc>
        <w:tc>
          <w:tcPr>
            <w:tcW w:w="2410" w:type="dxa"/>
            <w:shd w:val="clear" w:color="auto" w:fill="auto"/>
          </w:tcPr>
          <w:p w14:paraId="09F95AA4" w14:textId="77777777" w:rsidR="002E0061" w:rsidRPr="009F31B2" w:rsidRDefault="002E0061" w:rsidP="00CA213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16F8E8" w14:textId="77777777" w:rsidR="002E0061" w:rsidRPr="009F31B2" w:rsidRDefault="002E0061" w:rsidP="00A201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257A005" w14:textId="77777777" w:rsidR="002E0061" w:rsidRPr="009F31B2" w:rsidRDefault="002E0061" w:rsidP="001C5E9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6A29B16" w14:textId="77777777" w:rsidR="002E0061" w:rsidRDefault="002E0061" w:rsidP="00CC3EE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C6D9F1" w:themeFill="text2" w:themeFillTint="33"/>
          </w:tcPr>
          <w:p w14:paraId="67246877" w14:textId="1D208C33" w:rsidR="002E0061" w:rsidRPr="009F31B2" w:rsidRDefault="002E0061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F3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Основе информационих технологија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K2</w:t>
            </w:r>
          </w:p>
        </w:tc>
      </w:tr>
      <w:tr w:rsidR="002E0061" w14:paraId="6BE2AFD1" w14:textId="77777777" w:rsidTr="002E0061">
        <w:trPr>
          <w:trHeight w:val="445"/>
        </w:trPr>
        <w:tc>
          <w:tcPr>
            <w:tcW w:w="1129" w:type="dxa"/>
            <w:shd w:val="clear" w:color="auto" w:fill="auto"/>
          </w:tcPr>
          <w:p w14:paraId="4DABC10D" w14:textId="33BB97B7" w:rsidR="002E0061" w:rsidRDefault="002E006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17-17.45</w:t>
            </w:r>
          </w:p>
        </w:tc>
        <w:tc>
          <w:tcPr>
            <w:tcW w:w="2410" w:type="dxa"/>
            <w:shd w:val="clear" w:color="auto" w:fill="auto"/>
          </w:tcPr>
          <w:p w14:paraId="5119FC4B" w14:textId="77777777" w:rsidR="002E0061" w:rsidRPr="009F31B2" w:rsidRDefault="002E0061" w:rsidP="00CA213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CF0AAA7" w14:textId="77777777" w:rsidR="002E0061" w:rsidRPr="009F31B2" w:rsidRDefault="002E0061" w:rsidP="00A2010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7CFA79A" w14:textId="77777777" w:rsidR="002E0061" w:rsidRPr="009F31B2" w:rsidRDefault="002E0061" w:rsidP="001C5E9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45D9E2E" w14:textId="77777777" w:rsidR="002E0061" w:rsidRDefault="002E0061" w:rsidP="00CC3EE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C6D9F1" w:themeFill="text2" w:themeFillTint="33"/>
          </w:tcPr>
          <w:p w14:paraId="368A1F61" w14:textId="04AF525A" w:rsidR="002E0061" w:rsidRPr="009F31B2" w:rsidRDefault="002E0061" w:rsidP="00CC3EE2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F3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Основе информационих технологија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K2</w:t>
            </w:r>
          </w:p>
        </w:tc>
      </w:tr>
    </w:tbl>
    <w:tbl>
      <w:tblPr>
        <w:tblStyle w:val="a9"/>
        <w:tblpPr w:leftFromText="180" w:rightFromText="180" w:vertAnchor="text" w:tblpY="174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D62929" w14:paraId="62FD47A0" w14:textId="77777777" w:rsidTr="00D62929">
        <w:tc>
          <w:tcPr>
            <w:tcW w:w="1809" w:type="dxa"/>
            <w:shd w:val="clear" w:color="auto" w:fill="1F3864"/>
          </w:tcPr>
          <w:p w14:paraId="29213378" w14:textId="77777777" w:rsidR="00D62929" w:rsidRDefault="00D62929" w:rsidP="00D6292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43" w:type="dxa"/>
            <w:shd w:val="clear" w:color="auto" w:fill="B4C6E7"/>
          </w:tcPr>
          <w:p w14:paraId="79C05802" w14:textId="77777777" w:rsidR="00D62929" w:rsidRDefault="00D62929" w:rsidP="00D6292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</w:tbl>
    <w:p w14:paraId="29B1AB8E" w14:textId="77777777" w:rsidR="0094271B" w:rsidRPr="00A41F96" w:rsidRDefault="0094271B">
      <w:pPr>
        <w:pStyle w:val="Normal1"/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17"/>
        <w:tblW w:w="13994" w:type="dxa"/>
        <w:tblLayout w:type="fixed"/>
        <w:tblLook w:val="0000" w:firstRow="0" w:lastRow="0" w:firstColumn="0" w:lastColumn="0" w:noHBand="0" w:noVBand="0"/>
      </w:tblPr>
      <w:tblGrid>
        <w:gridCol w:w="4698"/>
        <w:gridCol w:w="4631"/>
        <w:gridCol w:w="4665"/>
      </w:tblGrid>
      <w:tr w:rsidR="007E4939" w14:paraId="7D39CD57" w14:textId="77777777" w:rsidTr="007E4939">
        <w:tc>
          <w:tcPr>
            <w:tcW w:w="4698" w:type="dxa"/>
          </w:tcPr>
          <w:p w14:paraId="200F25AE" w14:textId="77777777" w:rsidR="007E4939" w:rsidRDefault="007E4939" w:rsidP="007E493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4631" w:type="dxa"/>
            <w:shd w:val="clear" w:color="auto" w:fill="17365D" w:themeFill="text2" w:themeFillShade="BF"/>
          </w:tcPr>
          <w:p w14:paraId="00253571" w14:textId="77777777" w:rsidR="007E4939" w:rsidRDefault="007E4939" w:rsidP="007E493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4665" w:type="dxa"/>
            <w:shd w:val="clear" w:color="auto" w:fill="B8CCE4" w:themeFill="accent1" w:themeFillTint="66"/>
          </w:tcPr>
          <w:p w14:paraId="2E7FF07E" w14:textId="77777777" w:rsidR="007E4939" w:rsidRDefault="007E4939" w:rsidP="007E4939">
            <w:pPr>
              <w:pStyle w:val="Normal1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Вежбе</w:t>
            </w:r>
            <w:proofErr w:type="spellEnd"/>
          </w:p>
        </w:tc>
      </w:tr>
      <w:tr w:rsidR="007E4939" w14:paraId="047EEE84" w14:textId="77777777" w:rsidTr="007E4939">
        <w:trPr>
          <w:trHeight w:val="283"/>
        </w:trPr>
        <w:tc>
          <w:tcPr>
            <w:tcW w:w="4698" w:type="dxa"/>
          </w:tcPr>
          <w:p w14:paraId="2D877A58" w14:textId="77777777" w:rsidR="007E4939" w:rsidRPr="00BC6D31" w:rsidRDefault="0032063B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lastRenderedPageBreak/>
              <w:t>Пословна статистика</w:t>
            </w:r>
          </w:p>
        </w:tc>
        <w:tc>
          <w:tcPr>
            <w:tcW w:w="4631" w:type="dxa"/>
            <w:shd w:val="clear" w:color="auto" w:fill="17365D" w:themeFill="text2" w:themeFillShade="BF"/>
          </w:tcPr>
          <w:p w14:paraId="416D3FA3" w14:textId="55D801F1" w:rsidR="006711E5" w:rsidRPr="006711E5" w:rsidRDefault="00DA1847" w:rsidP="00DA1847">
            <w:pPr>
              <w:framePr w:hSpace="0" w:wrap="auto" w:vAnchor="margin" w:hAnchor="text" w:yAlign="inline"/>
              <w:ind w:left="0" w:hanging="2"/>
              <w:textDirection w:val="lrTb"/>
              <w:rPr>
                <w:lang w:eastAsia="sr-Latn-CS"/>
              </w:rPr>
            </w:pPr>
            <w:r>
              <w:rPr>
                <w:lang w:eastAsia="sr-Latn-CS"/>
              </w:rPr>
              <w:t>проф. др Мимица Милошевић</w:t>
            </w:r>
          </w:p>
        </w:tc>
        <w:tc>
          <w:tcPr>
            <w:tcW w:w="4665" w:type="dxa"/>
            <w:shd w:val="clear" w:color="auto" w:fill="B8CCE4" w:themeFill="accent1" w:themeFillTint="66"/>
          </w:tcPr>
          <w:p w14:paraId="172F1680" w14:textId="36A85259" w:rsidR="006711E5" w:rsidRPr="006711E5" w:rsidRDefault="002E0061" w:rsidP="00DA1847">
            <w:pPr>
              <w:framePr w:hSpace="0" w:wrap="auto" w:vAnchor="margin" w:hAnchor="text" w:yAlign="inline"/>
              <w:ind w:left="0" w:hanging="2"/>
              <w:textDirection w:val="lrTb"/>
              <w:rPr>
                <w:lang w:eastAsia="sr-Latn-CS"/>
              </w:rPr>
            </w:pPr>
            <w:r>
              <w:rPr>
                <w:lang w:eastAsia="sr-Latn-CS"/>
              </w:rPr>
              <w:t>мср Соња Ђукић</w:t>
            </w:r>
            <w:r w:rsidR="00DA1847">
              <w:rPr>
                <w:lang w:eastAsia="sr-Latn-CS"/>
              </w:rPr>
              <w:t xml:space="preserve"> Поповић</w:t>
            </w:r>
          </w:p>
        </w:tc>
      </w:tr>
      <w:tr w:rsidR="007E4939" w14:paraId="4A29F562" w14:textId="77777777" w:rsidTr="007E4939">
        <w:tc>
          <w:tcPr>
            <w:tcW w:w="4698" w:type="dxa"/>
          </w:tcPr>
          <w:p w14:paraId="1490F268" w14:textId="77777777" w:rsidR="007E4939" w:rsidRPr="00DA0EF4" w:rsidRDefault="007E4939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rPr>
                <w:lang w:val="ru-RU"/>
              </w:rPr>
              <w:t>Менаџмент спортских објеката</w:t>
            </w:r>
            <w:r>
              <w:t xml:space="preserve"> </w:t>
            </w:r>
          </w:p>
        </w:tc>
        <w:tc>
          <w:tcPr>
            <w:tcW w:w="4631" w:type="dxa"/>
            <w:shd w:val="clear" w:color="auto" w:fill="17365D" w:themeFill="text2" w:themeFillShade="BF"/>
          </w:tcPr>
          <w:p w14:paraId="17B038F4" w14:textId="64C33163" w:rsidR="007E4939" w:rsidRPr="000E5518" w:rsidRDefault="007E4939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проф.</w:t>
            </w:r>
            <w:r w:rsidR="001C4613">
              <w:t xml:space="preserve"> </w:t>
            </w:r>
            <w:r w:rsidR="00DA1847">
              <w:t>др Александра Перовић</w:t>
            </w:r>
          </w:p>
        </w:tc>
        <w:tc>
          <w:tcPr>
            <w:tcW w:w="4665" w:type="dxa"/>
            <w:shd w:val="clear" w:color="auto" w:fill="B8CCE4" w:themeFill="accent1" w:themeFillTint="66"/>
          </w:tcPr>
          <w:p w14:paraId="5E85B2D1" w14:textId="2DFDC394" w:rsidR="007E4939" w:rsidRPr="0023725E" w:rsidRDefault="00DA1847" w:rsidP="00DA1847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Неда Милић, Филип Летонаи</w:t>
            </w:r>
          </w:p>
        </w:tc>
      </w:tr>
      <w:tr w:rsidR="0032063B" w14:paraId="6920B56D" w14:textId="77777777" w:rsidTr="007E4939">
        <w:tc>
          <w:tcPr>
            <w:tcW w:w="4698" w:type="dxa"/>
          </w:tcPr>
          <w:p w14:paraId="46B79B4D" w14:textId="77777777" w:rsidR="0032063B" w:rsidRDefault="0032063B" w:rsidP="00B639E1">
            <w:pPr>
              <w:framePr w:hSpace="0" w:wrap="auto" w:vAnchor="margin" w:hAnchor="text" w:yAlign="inline"/>
              <w:ind w:left="0" w:hanging="2"/>
              <w:textDirection w:val="lrTb"/>
              <w:rPr>
                <w:lang w:val="ru-RU"/>
              </w:rPr>
            </w:pPr>
            <w:r>
              <w:rPr>
                <w:lang w:val="ru-RU"/>
              </w:rPr>
              <w:t>Основе информационих технологија</w:t>
            </w:r>
          </w:p>
        </w:tc>
        <w:tc>
          <w:tcPr>
            <w:tcW w:w="4631" w:type="dxa"/>
            <w:shd w:val="clear" w:color="auto" w:fill="17365D" w:themeFill="text2" w:themeFillShade="BF"/>
          </w:tcPr>
          <w:p w14:paraId="0CCDA5A1" w14:textId="4D7FC6A3" w:rsidR="0032063B" w:rsidRDefault="00A0739D" w:rsidP="00DA33CB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 xml:space="preserve">доц. др </w:t>
            </w:r>
            <w:r w:rsidR="00DA33CB">
              <w:t>Милан Глигоријевић</w:t>
            </w:r>
          </w:p>
        </w:tc>
        <w:tc>
          <w:tcPr>
            <w:tcW w:w="4665" w:type="dxa"/>
            <w:shd w:val="clear" w:color="auto" w:fill="B8CCE4" w:themeFill="accent1" w:themeFillTint="66"/>
          </w:tcPr>
          <w:p w14:paraId="4857BDFF" w14:textId="7599B0D3" w:rsidR="0032063B" w:rsidRPr="0023725E" w:rsidRDefault="00A0739D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 xml:space="preserve">Никола </w:t>
            </w:r>
            <w:r w:rsidR="0032063B">
              <w:t>Глигоријевић</w:t>
            </w:r>
            <w:r w:rsidR="002E0061">
              <w:t>, Данило Стругаревић</w:t>
            </w:r>
          </w:p>
        </w:tc>
      </w:tr>
      <w:tr w:rsidR="007E4939" w14:paraId="14FE6360" w14:textId="77777777" w:rsidTr="007E4939">
        <w:tc>
          <w:tcPr>
            <w:tcW w:w="4698" w:type="dxa"/>
          </w:tcPr>
          <w:p w14:paraId="26DD15FA" w14:textId="06543BBC" w:rsidR="007E4939" w:rsidRPr="00BD6CE1" w:rsidRDefault="007E4939" w:rsidP="008A27EB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 xml:space="preserve">ИЗБОРНИ: </w:t>
            </w:r>
            <w:r w:rsidR="0032063B">
              <w:t>Менаџмент у туризму</w:t>
            </w:r>
            <w:r w:rsidR="00DA1847">
              <w:t xml:space="preserve"> (консултативна настава)</w:t>
            </w:r>
          </w:p>
        </w:tc>
        <w:tc>
          <w:tcPr>
            <w:tcW w:w="4631" w:type="dxa"/>
            <w:shd w:val="clear" w:color="auto" w:fill="17365D" w:themeFill="text2" w:themeFillShade="BF"/>
          </w:tcPr>
          <w:p w14:paraId="0AA0E992" w14:textId="2157A878" w:rsidR="007E4939" w:rsidRPr="0094375C" w:rsidRDefault="0032063B" w:rsidP="00DA1847">
            <w:pPr>
              <w:framePr w:hSpace="0" w:wrap="auto" w:vAnchor="margin" w:hAnchor="text" w:yAlign="inline"/>
              <w:ind w:left="0" w:hanging="2"/>
              <w:textDirection w:val="lrTb"/>
              <w:rPr>
                <w:lang w:eastAsia="sr-Latn-CS"/>
              </w:rPr>
            </w:pPr>
            <w:r>
              <w:t xml:space="preserve">проф. др </w:t>
            </w:r>
            <w:r w:rsidR="00DA1847">
              <w:t>Александра Перовић</w:t>
            </w:r>
          </w:p>
        </w:tc>
        <w:tc>
          <w:tcPr>
            <w:tcW w:w="4665" w:type="dxa"/>
            <w:shd w:val="clear" w:color="auto" w:fill="B8CCE4" w:themeFill="accent1" w:themeFillTint="66"/>
          </w:tcPr>
          <w:p w14:paraId="5A2D4008" w14:textId="102FCA76" w:rsidR="007E4939" w:rsidRPr="00DC3A22" w:rsidRDefault="00DC3A22" w:rsidP="00B639E1">
            <w:pPr>
              <w:framePr w:hSpace="0" w:wrap="auto" w:vAnchor="margin" w:hAnchor="text" w:yAlign="inline"/>
              <w:ind w:left="0" w:hanging="2"/>
              <w:textDirection w:val="lrTb"/>
              <w:rPr>
                <w:lang w:eastAsia="sr-Latn-CS"/>
              </w:rPr>
            </w:pPr>
            <w:r>
              <w:t>Неда Милић</w:t>
            </w:r>
            <w:r w:rsidR="002E0061">
              <w:t>, Филип Летонаи</w:t>
            </w:r>
          </w:p>
        </w:tc>
      </w:tr>
      <w:tr w:rsidR="007E4939" w14:paraId="45F2C0F0" w14:textId="77777777" w:rsidTr="007E4939">
        <w:tc>
          <w:tcPr>
            <w:tcW w:w="4698" w:type="dxa"/>
          </w:tcPr>
          <w:p w14:paraId="7E372600" w14:textId="77777777" w:rsidR="007E4939" w:rsidRPr="00BD6CE1" w:rsidRDefault="007E4939" w:rsidP="008A27EB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 xml:space="preserve">ИЗБОРНИ: </w:t>
            </w:r>
            <w:r w:rsidR="0032063B">
              <w:t>Теорија и методика физичког васпитања</w:t>
            </w:r>
            <w:r w:rsidR="00C83EB4">
              <w:t>1</w:t>
            </w:r>
          </w:p>
        </w:tc>
        <w:tc>
          <w:tcPr>
            <w:tcW w:w="4631" w:type="dxa"/>
            <w:shd w:val="clear" w:color="auto" w:fill="17365D" w:themeFill="text2" w:themeFillShade="BF"/>
          </w:tcPr>
          <w:p w14:paraId="24B9BCD2" w14:textId="77777777" w:rsidR="007E4939" w:rsidRDefault="00A0739D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п</w:t>
            </w:r>
            <w:r w:rsidR="0032063B">
              <w:t>роф. др Бобана Берјан Бачваревић</w:t>
            </w:r>
          </w:p>
        </w:tc>
        <w:tc>
          <w:tcPr>
            <w:tcW w:w="4665" w:type="dxa"/>
            <w:shd w:val="clear" w:color="auto" w:fill="B8CCE4" w:themeFill="accent1" w:themeFillTint="66"/>
          </w:tcPr>
          <w:p w14:paraId="048D90A5" w14:textId="77777777" w:rsidR="007E4939" w:rsidRDefault="00F829E7" w:rsidP="00B639E1">
            <w:pPr>
              <w:framePr w:hSpace="0" w:wrap="auto" w:vAnchor="margin" w:hAnchor="text" w:yAlign="inline"/>
              <w:ind w:left="0" w:hanging="2"/>
              <w:textDirection w:val="lrTb"/>
            </w:pPr>
            <w:r>
              <w:t>п</w:t>
            </w:r>
            <w:r w:rsidR="0032063B">
              <w:t>роф. др Бобана Берјан Бачваревић</w:t>
            </w:r>
          </w:p>
        </w:tc>
      </w:tr>
    </w:tbl>
    <w:p w14:paraId="0CE09D78" w14:textId="77777777" w:rsidR="00FC44B0" w:rsidRDefault="00FC44B0" w:rsidP="00A4042F">
      <w:pPr>
        <w:pStyle w:val="Normal1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p w14:paraId="2005B5C0" w14:textId="77777777" w:rsidR="00A4042F" w:rsidRPr="00191962" w:rsidRDefault="00835E4E" w:rsidP="00A4042F">
      <w:pPr>
        <w:pStyle w:val="Normal1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191962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* </w:t>
      </w:r>
      <w:r w:rsidRPr="00FC44B0">
        <w:rPr>
          <w:rFonts w:ascii="Times New Roman" w:hAnsi="Times New Roman" w:cs="Times New Roman"/>
          <w:b/>
          <w:bCs/>
          <w:iCs/>
          <w:lang w:val="ru-RU"/>
        </w:rPr>
        <w:t>Реализација вежби у договору са предметним наставником</w:t>
      </w:r>
      <w:r w:rsidR="0027605F" w:rsidRPr="00FC44B0">
        <w:rPr>
          <w:rFonts w:ascii="Times New Roman" w:hAnsi="Times New Roman" w:cs="Times New Roman"/>
          <w:b/>
          <w:bCs/>
          <w:iCs/>
          <w:lang w:val="ru-RU"/>
        </w:rPr>
        <w:t>.</w:t>
      </w:r>
    </w:p>
    <w:p w14:paraId="161A4039" w14:textId="77777777" w:rsidR="00A4042F" w:rsidRPr="005B79E2" w:rsidRDefault="00A4042F" w:rsidP="006D5014">
      <w:pPr>
        <w:framePr w:wrap="around"/>
        <w:jc w:val="center"/>
      </w:pPr>
      <w:r>
        <w:t>РАСПОРЕД ЈЕ ПОДЛОЖАН ИЗМЕНАМА</w:t>
      </w:r>
    </w:p>
    <w:p w14:paraId="081E8A66" w14:textId="77777777" w:rsidR="006D5014" w:rsidRPr="005B79E2" w:rsidRDefault="006D5014">
      <w:pPr>
        <w:framePr w:wrap="around"/>
        <w:jc w:val="center"/>
      </w:pPr>
    </w:p>
    <w:sectPr w:rsidR="006D5014" w:rsidRPr="005B79E2" w:rsidSect="0094271B">
      <w:headerReference w:type="default" r:id="rId9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6AC2" w14:textId="77777777" w:rsidR="002354DA" w:rsidRDefault="002354DA" w:rsidP="00B639E1">
      <w:pPr>
        <w:framePr w:wrap="around"/>
      </w:pPr>
      <w:r>
        <w:separator/>
      </w:r>
    </w:p>
  </w:endnote>
  <w:endnote w:type="continuationSeparator" w:id="0">
    <w:p w14:paraId="44FBE6D9" w14:textId="77777777" w:rsidR="002354DA" w:rsidRDefault="002354DA" w:rsidP="00B639E1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540C" w14:textId="77777777" w:rsidR="002354DA" w:rsidRDefault="002354DA" w:rsidP="00B639E1">
      <w:pPr>
        <w:framePr w:wrap="around"/>
      </w:pPr>
      <w:r>
        <w:separator/>
      </w:r>
    </w:p>
  </w:footnote>
  <w:footnote w:type="continuationSeparator" w:id="0">
    <w:p w14:paraId="50249307" w14:textId="77777777" w:rsidR="002354DA" w:rsidRDefault="002354DA" w:rsidP="00B639E1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1546" w14:textId="77777777" w:rsidR="00DE7D08" w:rsidRDefault="00DE7D0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 wp14:anchorId="73876FAB" wp14:editId="2DD3E217">
          <wp:extent cx="957532" cy="33643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929" cy="3365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2700"/>
    <w:multiLevelType w:val="hybridMultilevel"/>
    <w:tmpl w:val="1324AE72"/>
    <w:lvl w:ilvl="0" w:tplc="CA92D2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1B"/>
    <w:rsid w:val="00015501"/>
    <w:rsid w:val="00032A18"/>
    <w:rsid w:val="000365E8"/>
    <w:rsid w:val="00045FD6"/>
    <w:rsid w:val="00050282"/>
    <w:rsid w:val="00060114"/>
    <w:rsid w:val="00062325"/>
    <w:rsid w:val="00062868"/>
    <w:rsid w:val="00062F06"/>
    <w:rsid w:val="00067B48"/>
    <w:rsid w:val="00070225"/>
    <w:rsid w:val="00072073"/>
    <w:rsid w:val="00084419"/>
    <w:rsid w:val="00086ECB"/>
    <w:rsid w:val="0009091C"/>
    <w:rsid w:val="000A5C1C"/>
    <w:rsid w:val="000D3027"/>
    <w:rsid w:val="000D7964"/>
    <w:rsid w:val="000E5518"/>
    <w:rsid w:val="000F0526"/>
    <w:rsid w:val="00132C52"/>
    <w:rsid w:val="001346D3"/>
    <w:rsid w:val="00137DF1"/>
    <w:rsid w:val="00145538"/>
    <w:rsid w:val="0014630B"/>
    <w:rsid w:val="0015115A"/>
    <w:rsid w:val="00151C49"/>
    <w:rsid w:val="001540E2"/>
    <w:rsid w:val="001856C4"/>
    <w:rsid w:val="001878DE"/>
    <w:rsid w:val="00191962"/>
    <w:rsid w:val="001C4613"/>
    <w:rsid w:val="001C5E9A"/>
    <w:rsid w:val="001F0C7C"/>
    <w:rsid w:val="001F4D5A"/>
    <w:rsid w:val="002065F0"/>
    <w:rsid w:val="00233EE6"/>
    <w:rsid w:val="002354DA"/>
    <w:rsid w:val="002560D7"/>
    <w:rsid w:val="00261FC1"/>
    <w:rsid w:val="002657E2"/>
    <w:rsid w:val="0027605F"/>
    <w:rsid w:val="00277269"/>
    <w:rsid w:val="002773D8"/>
    <w:rsid w:val="0028263B"/>
    <w:rsid w:val="002A364A"/>
    <w:rsid w:val="002D4A89"/>
    <w:rsid w:val="002E0061"/>
    <w:rsid w:val="002E283F"/>
    <w:rsid w:val="002F1EBF"/>
    <w:rsid w:val="002F2EB1"/>
    <w:rsid w:val="00300459"/>
    <w:rsid w:val="00307876"/>
    <w:rsid w:val="0032063B"/>
    <w:rsid w:val="00327D84"/>
    <w:rsid w:val="003309A6"/>
    <w:rsid w:val="00340B23"/>
    <w:rsid w:val="00353DBF"/>
    <w:rsid w:val="0036291F"/>
    <w:rsid w:val="00374CE0"/>
    <w:rsid w:val="00376E5F"/>
    <w:rsid w:val="00382ED2"/>
    <w:rsid w:val="003860D9"/>
    <w:rsid w:val="003A4E8F"/>
    <w:rsid w:val="003D4926"/>
    <w:rsid w:val="003E57D3"/>
    <w:rsid w:val="003E5ED1"/>
    <w:rsid w:val="00401531"/>
    <w:rsid w:val="0040498F"/>
    <w:rsid w:val="0040743D"/>
    <w:rsid w:val="004262C4"/>
    <w:rsid w:val="0042637F"/>
    <w:rsid w:val="004314A5"/>
    <w:rsid w:val="0046092C"/>
    <w:rsid w:val="0046195A"/>
    <w:rsid w:val="0048364F"/>
    <w:rsid w:val="004860EF"/>
    <w:rsid w:val="00493D25"/>
    <w:rsid w:val="00497583"/>
    <w:rsid w:val="004B0328"/>
    <w:rsid w:val="004B2008"/>
    <w:rsid w:val="004B38D4"/>
    <w:rsid w:val="004C07DE"/>
    <w:rsid w:val="004C4638"/>
    <w:rsid w:val="004C7F67"/>
    <w:rsid w:val="004D1AB4"/>
    <w:rsid w:val="004E2EF0"/>
    <w:rsid w:val="004E6BB6"/>
    <w:rsid w:val="004E71DC"/>
    <w:rsid w:val="004F7FCB"/>
    <w:rsid w:val="005112E9"/>
    <w:rsid w:val="00511C15"/>
    <w:rsid w:val="005140BA"/>
    <w:rsid w:val="005515CB"/>
    <w:rsid w:val="00572EB5"/>
    <w:rsid w:val="00581390"/>
    <w:rsid w:val="00582642"/>
    <w:rsid w:val="00587099"/>
    <w:rsid w:val="005B5A01"/>
    <w:rsid w:val="005D063B"/>
    <w:rsid w:val="005D10CE"/>
    <w:rsid w:val="005D3B17"/>
    <w:rsid w:val="005D78F4"/>
    <w:rsid w:val="005E17AD"/>
    <w:rsid w:val="005F1FA0"/>
    <w:rsid w:val="005F3694"/>
    <w:rsid w:val="00601F3C"/>
    <w:rsid w:val="00611A10"/>
    <w:rsid w:val="00614D4A"/>
    <w:rsid w:val="0062296E"/>
    <w:rsid w:val="006248D2"/>
    <w:rsid w:val="00643B55"/>
    <w:rsid w:val="006504AA"/>
    <w:rsid w:val="006711E5"/>
    <w:rsid w:val="00672835"/>
    <w:rsid w:val="006918EE"/>
    <w:rsid w:val="00697CC8"/>
    <w:rsid w:val="006A61C1"/>
    <w:rsid w:val="006B08CE"/>
    <w:rsid w:val="006B3BBD"/>
    <w:rsid w:val="006B6C40"/>
    <w:rsid w:val="006C43BE"/>
    <w:rsid w:val="006C69F1"/>
    <w:rsid w:val="006D5014"/>
    <w:rsid w:val="006F0988"/>
    <w:rsid w:val="006F2866"/>
    <w:rsid w:val="006F46EE"/>
    <w:rsid w:val="0070077E"/>
    <w:rsid w:val="007050C3"/>
    <w:rsid w:val="007133FF"/>
    <w:rsid w:val="00716E97"/>
    <w:rsid w:val="007338D6"/>
    <w:rsid w:val="00746895"/>
    <w:rsid w:val="007536C1"/>
    <w:rsid w:val="00761ABB"/>
    <w:rsid w:val="00773225"/>
    <w:rsid w:val="00773232"/>
    <w:rsid w:val="007772E0"/>
    <w:rsid w:val="007804F2"/>
    <w:rsid w:val="007A4438"/>
    <w:rsid w:val="007C04A7"/>
    <w:rsid w:val="007E4939"/>
    <w:rsid w:val="007F2382"/>
    <w:rsid w:val="008054F7"/>
    <w:rsid w:val="00807B32"/>
    <w:rsid w:val="0082110C"/>
    <w:rsid w:val="008269C1"/>
    <w:rsid w:val="00827CBA"/>
    <w:rsid w:val="0083060E"/>
    <w:rsid w:val="0083455A"/>
    <w:rsid w:val="00835E4E"/>
    <w:rsid w:val="00842FA6"/>
    <w:rsid w:val="00844143"/>
    <w:rsid w:val="00857C3A"/>
    <w:rsid w:val="00863F86"/>
    <w:rsid w:val="00870E7B"/>
    <w:rsid w:val="0089793A"/>
    <w:rsid w:val="008A0804"/>
    <w:rsid w:val="008A27EB"/>
    <w:rsid w:val="008A6CDC"/>
    <w:rsid w:val="008B6B35"/>
    <w:rsid w:val="008C2884"/>
    <w:rsid w:val="008C3C69"/>
    <w:rsid w:val="008D42C2"/>
    <w:rsid w:val="008E7E99"/>
    <w:rsid w:val="008F5098"/>
    <w:rsid w:val="00902821"/>
    <w:rsid w:val="00906ED2"/>
    <w:rsid w:val="0092015B"/>
    <w:rsid w:val="00933D9D"/>
    <w:rsid w:val="00937A60"/>
    <w:rsid w:val="0094271B"/>
    <w:rsid w:val="009427E7"/>
    <w:rsid w:val="009474B6"/>
    <w:rsid w:val="009478B5"/>
    <w:rsid w:val="00950714"/>
    <w:rsid w:val="00952C8D"/>
    <w:rsid w:val="0096555A"/>
    <w:rsid w:val="00966756"/>
    <w:rsid w:val="00976DAB"/>
    <w:rsid w:val="00984CA3"/>
    <w:rsid w:val="009A43F0"/>
    <w:rsid w:val="009A4881"/>
    <w:rsid w:val="009B4AA3"/>
    <w:rsid w:val="009D34F0"/>
    <w:rsid w:val="009E5658"/>
    <w:rsid w:val="009F1CF6"/>
    <w:rsid w:val="009F31B2"/>
    <w:rsid w:val="00A0246D"/>
    <w:rsid w:val="00A0739D"/>
    <w:rsid w:val="00A17B95"/>
    <w:rsid w:val="00A2010C"/>
    <w:rsid w:val="00A20926"/>
    <w:rsid w:val="00A40065"/>
    <w:rsid w:val="00A4042F"/>
    <w:rsid w:val="00A41DC7"/>
    <w:rsid w:val="00A41F96"/>
    <w:rsid w:val="00A46F37"/>
    <w:rsid w:val="00A511CD"/>
    <w:rsid w:val="00A56105"/>
    <w:rsid w:val="00A57584"/>
    <w:rsid w:val="00A6546E"/>
    <w:rsid w:val="00A756F1"/>
    <w:rsid w:val="00A82276"/>
    <w:rsid w:val="00A82506"/>
    <w:rsid w:val="00A82FCD"/>
    <w:rsid w:val="00AA02BD"/>
    <w:rsid w:val="00AB66A9"/>
    <w:rsid w:val="00AC0882"/>
    <w:rsid w:val="00AD37B1"/>
    <w:rsid w:val="00AE2696"/>
    <w:rsid w:val="00AE31DC"/>
    <w:rsid w:val="00AF199C"/>
    <w:rsid w:val="00AF2FA9"/>
    <w:rsid w:val="00B03E2C"/>
    <w:rsid w:val="00B04AA7"/>
    <w:rsid w:val="00B0598A"/>
    <w:rsid w:val="00B068C3"/>
    <w:rsid w:val="00B10288"/>
    <w:rsid w:val="00B22CC7"/>
    <w:rsid w:val="00B31D26"/>
    <w:rsid w:val="00B33DA6"/>
    <w:rsid w:val="00B45AC8"/>
    <w:rsid w:val="00B53A37"/>
    <w:rsid w:val="00B551B5"/>
    <w:rsid w:val="00B639AB"/>
    <w:rsid w:val="00B639E1"/>
    <w:rsid w:val="00B64F17"/>
    <w:rsid w:val="00B70C1D"/>
    <w:rsid w:val="00B74147"/>
    <w:rsid w:val="00B87855"/>
    <w:rsid w:val="00B903C3"/>
    <w:rsid w:val="00B92166"/>
    <w:rsid w:val="00B9644A"/>
    <w:rsid w:val="00BC307B"/>
    <w:rsid w:val="00BC6D31"/>
    <w:rsid w:val="00BC7540"/>
    <w:rsid w:val="00BD0EF8"/>
    <w:rsid w:val="00BF6224"/>
    <w:rsid w:val="00C038FA"/>
    <w:rsid w:val="00C05EAA"/>
    <w:rsid w:val="00C13F2E"/>
    <w:rsid w:val="00C17CE5"/>
    <w:rsid w:val="00C2114A"/>
    <w:rsid w:val="00C366AD"/>
    <w:rsid w:val="00C46837"/>
    <w:rsid w:val="00C46F78"/>
    <w:rsid w:val="00C52469"/>
    <w:rsid w:val="00C708C5"/>
    <w:rsid w:val="00C71B81"/>
    <w:rsid w:val="00C83EB4"/>
    <w:rsid w:val="00C87F98"/>
    <w:rsid w:val="00C960ED"/>
    <w:rsid w:val="00CA121A"/>
    <w:rsid w:val="00CA2139"/>
    <w:rsid w:val="00CB0CB3"/>
    <w:rsid w:val="00CC1275"/>
    <w:rsid w:val="00CC24C0"/>
    <w:rsid w:val="00CC3EE2"/>
    <w:rsid w:val="00CC455C"/>
    <w:rsid w:val="00CD098F"/>
    <w:rsid w:val="00CD311B"/>
    <w:rsid w:val="00CD3157"/>
    <w:rsid w:val="00CE0D57"/>
    <w:rsid w:val="00CE12E2"/>
    <w:rsid w:val="00CE219B"/>
    <w:rsid w:val="00CE2262"/>
    <w:rsid w:val="00CE3B08"/>
    <w:rsid w:val="00CF6A3E"/>
    <w:rsid w:val="00D316DF"/>
    <w:rsid w:val="00D34D37"/>
    <w:rsid w:val="00D452CA"/>
    <w:rsid w:val="00D562FB"/>
    <w:rsid w:val="00D56DFE"/>
    <w:rsid w:val="00D62929"/>
    <w:rsid w:val="00D62BA7"/>
    <w:rsid w:val="00D6431E"/>
    <w:rsid w:val="00D74647"/>
    <w:rsid w:val="00D93106"/>
    <w:rsid w:val="00DA1847"/>
    <w:rsid w:val="00DA33CB"/>
    <w:rsid w:val="00DB123B"/>
    <w:rsid w:val="00DC1BC0"/>
    <w:rsid w:val="00DC39BD"/>
    <w:rsid w:val="00DC3A22"/>
    <w:rsid w:val="00DD0C65"/>
    <w:rsid w:val="00DE3E86"/>
    <w:rsid w:val="00DE418A"/>
    <w:rsid w:val="00DE7D08"/>
    <w:rsid w:val="00DF714F"/>
    <w:rsid w:val="00E01431"/>
    <w:rsid w:val="00E02009"/>
    <w:rsid w:val="00E12B5B"/>
    <w:rsid w:val="00E21953"/>
    <w:rsid w:val="00E247C7"/>
    <w:rsid w:val="00E27108"/>
    <w:rsid w:val="00E32266"/>
    <w:rsid w:val="00E41E75"/>
    <w:rsid w:val="00E43DBA"/>
    <w:rsid w:val="00E57CA0"/>
    <w:rsid w:val="00E60233"/>
    <w:rsid w:val="00E632A7"/>
    <w:rsid w:val="00E6532F"/>
    <w:rsid w:val="00E67ECC"/>
    <w:rsid w:val="00E70065"/>
    <w:rsid w:val="00E733F3"/>
    <w:rsid w:val="00E748B2"/>
    <w:rsid w:val="00EA1AD1"/>
    <w:rsid w:val="00EA557E"/>
    <w:rsid w:val="00EB2713"/>
    <w:rsid w:val="00EC1BAA"/>
    <w:rsid w:val="00EC5BA5"/>
    <w:rsid w:val="00EC6CD4"/>
    <w:rsid w:val="00EC7981"/>
    <w:rsid w:val="00ED49C8"/>
    <w:rsid w:val="00ED7944"/>
    <w:rsid w:val="00EE3D9B"/>
    <w:rsid w:val="00EF0D55"/>
    <w:rsid w:val="00F02B56"/>
    <w:rsid w:val="00F13401"/>
    <w:rsid w:val="00F157D2"/>
    <w:rsid w:val="00F250B6"/>
    <w:rsid w:val="00F269AE"/>
    <w:rsid w:val="00F3078A"/>
    <w:rsid w:val="00F33766"/>
    <w:rsid w:val="00F350EB"/>
    <w:rsid w:val="00F35AB3"/>
    <w:rsid w:val="00F42DE6"/>
    <w:rsid w:val="00F43CC5"/>
    <w:rsid w:val="00F44C9D"/>
    <w:rsid w:val="00F56B31"/>
    <w:rsid w:val="00F64C6B"/>
    <w:rsid w:val="00F704C7"/>
    <w:rsid w:val="00F80458"/>
    <w:rsid w:val="00F829E7"/>
    <w:rsid w:val="00FA1BAB"/>
    <w:rsid w:val="00FB68FD"/>
    <w:rsid w:val="00FC01D0"/>
    <w:rsid w:val="00FC2104"/>
    <w:rsid w:val="00FC44B0"/>
    <w:rsid w:val="00FE0590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9D0F"/>
  <w15:docId w15:val="{AD9E4128-436E-40B2-9AA3-96ECBD0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B639E1"/>
    <w:pPr>
      <w:framePr w:hSpace="180" w:wrap="around" w:vAnchor="text" w:hAnchor="margin" w:y="393"/>
      <w:suppressAutoHyphens/>
      <w:ind w:left="-2"/>
      <w:textAlignment w:val="top"/>
      <w:outlineLvl w:val="0"/>
    </w:pPr>
    <w:rPr>
      <w:rFonts w:ascii="Times New Roman" w:hAnsi="Times New Roman" w:cs="Times New Roman"/>
      <w:position w:val="-1"/>
      <w:sz w:val="20"/>
      <w:szCs w:val="20"/>
      <w:lang w:val="sr-Cyrl-RS"/>
    </w:rPr>
  </w:style>
  <w:style w:type="paragraph" w:styleId="Heading1">
    <w:name w:val="heading 1"/>
    <w:basedOn w:val="Normal"/>
    <w:next w:val="Normal"/>
    <w:autoRedefine/>
    <w:hidden/>
    <w:qFormat/>
    <w:rsid w:val="0094271B"/>
    <w:pPr>
      <w:keepNext/>
      <w:keepLines/>
      <w:framePr w:wrap="around"/>
      <w:spacing w:before="240" w:after="0"/>
    </w:pPr>
    <w:rPr>
      <w:rFonts w:ascii="Calibri Light" w:eastAsia="Calibri Light" w:hAnsi="Calibri Light"/>
      <w:color w:val="2F5496"/>
      <w:sz w:val="32"/>
      <w:szCs w:val="32"/>
    </w:rPr>
  </w:style>
  <w:style w:type="paragraph" w:styleId="Heading2">
    <w:name w:val="heading 2"/>
    <w:basedOn w:val="Normal1"/>
    <w:next w:val="Normal1"/>
    <w:rsid w:val="009427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427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427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4271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427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4271B"/>
  </w:style>
  <w:style w:type="paragraph" w:styleId="Title">
    <w:name w:val="Title"/>
    <w:basedOn w:val="Normal1"/>
    <w:next w:val="Normal1"/>
    <w:rsid w:val="0094271B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autoRedefine/>
    <w:hidden/>
    <w:qFormat/>
    <w:rsid w:val="0094271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hidden/>
    <w:qFormat/>
    <w:rsid w:val="0094271B"/>
    <w:pPr>
      <w:framePr w:wrap="around"/>
      <w:ind w:left="720"/>
      <w:contextualSpacing/>
    </w:pPr>
  </w:style>
  <w:style w:type="character" w:customStyle="1" w:styleId="Heading1Char">
    <w:name w:val="Heading 1 Char"/>
    <w:autoRedefine/>
    <w:hidden/>
    <w:qFormat/>
    <w:rsid w:val="0094271B"/>
    <w:rPr>
      <w:rFonts w:ascii="Calibri Light" w:eastAsia="Calibri Light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Header">
    <w:name w:val="header"/>
    <w:basedOn w:val="Normal"/>
    <w:autoRedefine/>
    <w:hidden/>
    <w:qFormat/>
    <w:rsid w:val="0094271B"/>
    <w:pPr>
      <w:framePr w:wrap="around"/>
      <w:tabs>
        <w:tab w:val="center" w:pos="4536"/>
        <w:tab w:val="right" w:pos="9072"/>
      </w:tabs>
    </w:pPr>
  </w:style>
  <w:style w:type="character" w:customStyle="1" w:styleId="HeaderChar">
    <w:name w:val="Header Char"/>
    <w:autoRedefine/>
    <w:hidden/>
    <w:qFormat/>
    <w:rsid w:val="0094271B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autoRedefine/>
    <w:hidden/>
    <w:qFormat/>
    <w:rsid w:val="0094271B"/>
    <w:pPr>
      <w:framePr w:wrap="around"/>
      <w:tabs>
        <w:tab w:val="center" w:pos="4536"/>
        <w:tab w:val="right" w:pos="9072"/>
      </w:tabs>
    </w:pPr>
  </w:style>
  <w:style w:type="character" w:customStyle="1" w:styleId="FooterChar">
    <w:name w:val="Footer Char"/>
    <w:autoRedefine/>
    <w:hidden/>
    <w:qFormat/>
    <w:rsid w:val="0094271B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rsid w:val="0094271B"/>
    <w:pPr>
      <w:keepNext/>
      <w:keepLines/>
      <w:framePr w:wrap="around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271B"/>
    <w:tblPr>
      <w:tblStyleRowBandSize w:val="1"/>
      <w:tblStyleColBandSize w:val="1"/>
    </w:tblPr>
  </w:style>
  <w:style w:type="table" w:customStyle="1" w:styleId="a0">
    <w:basedOn w:val="TableNormal"/>
    <w:rsid w:val="0094271B"/>
    <w:tblPr>
      <w:tblStyleRowBandSize w:val="1"/>
      <w:tblStyleColBandSize w:val="1"/>
    </w:tblPr>
  </w:style>
  <w:style w:type="table" w:customStyle="1" w:styleId="a1">
    <w:basedOn w:val="TableNormal"/>
    <w:rsid w:val="0094271B"/>
    <w:tblPr>
      <w:tblStyleRowBandSize w:val="1"/>
      <w:tblStyleColBandSize w:val="1"/>
    </w:tblPr>
  </w:style>
  <w:style w:type="table" w:customStyle="1" w:styleId="a2">
    <w:basedOn w:val="TableNormal"/>
    <w:rsid w:val="0094271B"/>
    <w:tblPr>
      <w:tblStyleRowBandSize w:val="1"/>
      <w:tblStyleColBandSize w:val="1"/>
    </w:tblPr>
  </w:style>
  <w:style w:type="table" w:customStyle="1" w:styleId="a3">
    <w:basedOn w:val="TableNormal"/>
    <w:rsid w:val="0094271B"/>
    <w:tblPr>
      <w:tblStyleRowBandSize w:val="1"/>
      <w:tblStyleColBandSize w:val="1"/>
    </w:tblPr>
  </w:style>
  <w:style w:type="table" w:customStyle="1" w:styleId="a4">
    <w:basedOn w:val="TableNormal"/>
    <w:rsid w:val="0094271B"/>
    <w:tblPr>
      <w:tblStyleRowBandSize w:val="1"/>
      <w:tblStyleColBandSize w:val="1"/>
    </w:tblPr>
  </w:style>
  <w:style w:type="table" w:customStyle="1" w:styleId="a5">
    <w:basedOn w:val="TableNormal"/>
    <w:rsid w:val="0094271B"/>
    <w:tblPr>
      <w:tblStyleRowBandSize w:val="1"/>
      <w:tblStyleColBandSize w:val="1"/>
    </w:tblPr>
  </w:style>
  <w:style w:type="table" w:customStyle="1" w:styleId="a6">
    <w:basedOn w:val="TableNormal"/>
    <w:rsid w:val="0094271B"/>
    <w:tblPr>
      <w:tblStyleRowBandSize w:val="1"/>
      <w:tblStyleColBandSize w:val="1"/>
    </w:tblPr>
  </w:style>
  <w:style w:type="table" w:customStyle="1" w:styleId="a7">
    <w:basedOn w:val="TableNormal"/>
    <w:rsid w:val="0094271B"/>
    <w:tblPr>
      <w:tblStyleRowBandSize w:val="1"/>
      <w:tblStyleColBandSize w:val="1"/>
    </w:tblPr>
  </w:style>
  <w:style w:type="table" w:customStyle="1" w:styleId="a8">
    <w:basedOn w:val="TableNormal"/>
    <w:rsid w:val="0094271B"/>
    <w:tblPr>
      <w:tblStyleRowBandSize w:val="1"/>
      <w:tblStyleColBandSize w:val="1"/>
    </w:tblPr>
  </w:style>
  <w:style w:type="table" w:customStyle="1" w:styleId="a9">
    <w:basedOn w:val="TableNormal"/>
    <w:rsid w:val="0094271B"/>
    <w:tblPr>
      <w:tblStyleRowBandSize w:val="1"/>
      <w:tblStyleColBandSize w:val="1"/>
    </w:tblPr>
  </w:style>
  <w:style w:type="table" w:customStyle="1" w:styleId="aa">
    <w:basedOn w:val="TableNormal"/>
    <w:rsid w:val="0094271B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1DC"/>
    <w:pPr>
      <w:framePr w:wrap="around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DC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78nIWPTaaqhRmB625SMq/S/zpQ==">AMUW2mVtm0jMJ3ev3gnrl45+UzGNgBgLdGk7J0ysadbDueoPkdtFecMSrdvdMiDFatnFW1CRwr+OrDSzKY0KgH3Au0HxWTYu4qRb5gG0rFMnF65ke3X1R1c=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1469B3-FBA9-47F1-9616-BEFB09AD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Parezanovic</dc:creator>
  <cp:lastModifiedBy>aleks</cp:lastModifiedBy>
  <cp:revision>13</cp:revision>
  <cp:lastPrinted>2024-01-31T12:18:00Z</cp:lastPrinted>
  <dcterms:created xsi:type="dcterms:W3CDTF">2026-02-10T23:25:00Z</dcterms:created>
  <dcterms:modified xsi:type="dcterms:W3CDTF">2026-03-13T00:02:00Z</dcterms:modified>
</cp:coreProperties>
</file>