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4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647825" cy="7143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14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ФАКУЛТЕТ ЗА СТРАНЕ ЈЕЗИКЕ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2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12.10.2026 – 16.10.2026.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ПРВА ГОДИНА</w:t>
      </w:r>
    </w:p>
    <w:tbl>
      <w:tblPr>
        <w:tblStyle w:val="Table1"/>
        <w:tblW w:w="14885.0" w:type="dxa"/>
        <w:jc w:val="left"/>
        <w:tblInd w:w="-731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3"/>
        <w:gridCol w:w="1080"/>
        <w:gridCol w:w="810"/>
        <w:gridCol w:w="5760"/>
        <w:gridCol w:w="1800"/>
        <w:gridCol w:w="1206"/>
        <w:gridCol w:w="3686"/>
        <w:tblGridChange w:id="0">
          <w:tblGrid>
            <w:gridCol w:w="543"/>
            <w:gridCol w:w="1080"/>
            <w:gridCol w:w="810"/>
            <w:gridCol w:w="5760"/>
            <w:gridCol w:w="1800"/>
            <w:gridCol w:w="1206"/>
            <w:gridCol w:w="3686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студије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Англофоне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студије књижевности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63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И1 -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Социологија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И2 -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Педагошка психологија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Саша Степановић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Српски језик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Дескриптивна граматика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ОА2207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Студије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befor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2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И3 -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Основе информационих технологија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Никола Глигоријевић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И4 -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Пословне комуникације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Александра Перовић</w:t>
            </w:r>
          </w:p>
        </w:tc>
      </w:tr>
    </w:tbl>
    <w:p w:rsidR="00000000" w:rsidDel="00000000" w:rsidP="00000000" w:rsidRDefault="00000000" w:rsidRPr="00000000" w14:paraId="0000006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ЛИСТА ПРЕДМЕТА (ПРЕТХОДНА АКРЕДИТАЦИЈА)</w:t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ПРВА ГОДИНА</w:t>
      </w:r>
    </w:p>
    <w:p w:rsidR="00000000" w:rsidDel="00000000" w:rsidP="00000000" w:rsidRDefault="00000000" w:rsidRPr="00000000" w14:paraId="0000006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50.0" w:type="dxa"/>
        <w:jc w:val="left"/>
        <w:tblInd w:w="-72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080"/>
        <w:gridCol w:w="810"/>
        <w:gridCol w:w="5220"/>
        <w:gridCol w:w="2340"/>
        <w:gridCol w:w="1170"/>
        <w:gridCol w:w="3690"/>
        <w:tblGridChange w:id="0">
          <w:tblGrid>
            <w:gridCol w:w="540"/>
            <w:gridCol w:w="1080"/>
            <w:gridCol w:w="810"/>
            <w:gridCol w:w="5220"/>
            <w:gridCol w:w="2340"/>
            <w:gridCol w:w="1170"/>
            <w:gridCol w:w="369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лингвистику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Британска култура и цивилизација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српски језик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СветланаТомић</w:t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Основи информационих технологија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Никола Глигоријевић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ИЗБОРНИ БЛОК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И1-Етика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Теорија књижевности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Америчка историја и друштво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ОСЈ09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Синтакса српског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ИЗБОРНИ БЛОК 2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И3- Психологија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Саша Степановић</w:t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rPr>
                <w:rFonts w:ascii="Calibri" w:cs="Calibri" w:eastAsia="Calibri" w:hAnsi="Calibri"/>
                <w:strike w:val="1"/>
                <w:color w:val="9c27b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rPr>
                <w:rFonts w:ascii="Calibri" w:cs="Calibri" w:eastAsia="Calibri" w:hAnsi="Calibri"/>
                <w:strike w:val="1"/>
                <w:color w:val="9c27b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rPr>
                <w:rFonts w:ascii="Calibri" w:cs="Calibri" w:eastAsia="Calibri" w:hAnsi="Calibri"/>
                <w:strike w:val="1"/>
                <w:color w:val="9c27b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И4-Социологија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</w:tbl>
    <w:p w:rsidR="00000000" w:rsidDel="00000000" w:rsidP="00000000" w:rsidRDefault="00000000" w:rsidRPr="00000000" w14:paraId="000000C7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0CB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2</w:t>
      </w:r>
    </w:p>
    <w:p w:rsidR="00000000" w:rsidDel="00000000" w:rsidP="00000000" w:rsidRDefault="00000000" w:rsidRPr="00000000" w14:paraId="000000CC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12.10.2026 – 16.10.2026.</w:t>
      </w:r>
    </w:p>
    <w:p w:rsidR="00000000" w:rsidDel="00000000" w:rsidP="00000000" w:rsidRDefault="00000000" w:rsidRPr="00000000" w14:paraId="000000CD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0CE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ДРУГА ГОДИНА</w:t>
      </w:r>
    </w:p>
    <w:tbl>
      <w:tblPr>
        <w:tblStyle w:val="Table3"/>
        <w:tblW w:w="14940.0" w:type="dxa"/>
        <w:jc w:val="left"/>
        <w:tblInd w:w="-81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170"/>
        <w:gridCol w:w="990"/>
        <w:gridCol w:w="5190"/>
        <w:gridCol w:w="2190"/>
        <w:gridCol w:w="1170"/>
        <w:gridCol w:w="3690"/>
        <w:tblGridChange w:id="0">
          <w:tblGrid>
            <w:gridCol w:w="540"/>
            <w:gridCol w:w="1170"/>
            <w:gridCol w:w="990"/>
            <w:gridCol w:w="5190"/>
            <w:gridCol w:w="2190"/>
            <w:gridCol w:w="1170"/>
            <w:gridCol w:w="369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1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2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3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4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5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6">
            <w:pP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7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8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ОА2215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9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A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D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E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DF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ОА2210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0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Морфологија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4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5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6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ОА2211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7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8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Британске студије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B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C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D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E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EF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И5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2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6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И6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Италијански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Мср Биљана Мирчић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A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О23СЕЈ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C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Синтакса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2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3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О23АСТ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4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Америчке студије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9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др. Артеа Панајотовић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A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OA2223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C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0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1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2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OA2237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3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Педагошка пракса 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Будинчић, </w:t>
            </w:r>
          </w:p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C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D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E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И7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1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5">
            <w:pPr>
              <w:spacing w:befor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И8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Италијански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8">
            <w:pPr>
              <w:spacing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Мср Биљана Мирчић</w:t>
            </w:r>
          </w:p>
        </w:tc>
      </w:tr>
    </w:tbl>
    <w:p w:rsidR="00000000" w:rsidDel="00000000" w:rsidP="00000000" w:rsidRDefault="00000000" w:rsidRPr="00000000" w14:paraId="0000012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12A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ЛИСТА ПРЕДМЕТА (ПРЕТХОДНА АКРЕДИТАЦИЈА)</w:t>
      </w:r>
    </w:p>
    <w:p w:rsidR="00000000" w:rsidDel="00000000" w:rsidP="00000000" w:rsidRDefault="00000000" w:rsidRPr="00000000" w14:paraId="0000012D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ДРУГА ГОДИНА</w:t>
      </w:r>
    </w:p>
    <w:tbl>
      <w:tblPr>
        <w:tblStyle w:val="Table4"/>
        <w:tblW w:w="15030.0" w:type="dxa"/>
        <w:jc w:val="left"/>
        <w:tblInd w:w="-9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155"/>
        <w:gridCol w:w="750"/>
        <w:gridCol w:w="5190"/>
        <w:gridCol w:w="2535"/>
        <w:gridCol w:w="1170"/>
        <w:gridCol w:w="3690"/>
        <w:tblGridChange w:id="0">
          <w:tblGrid>
            <w:gridCol w:w="540"/>
            <w:gridCol w:w="1155"/>
            <w:gridCol w:w="750"/>
            <w:gridCol w:w="5190"/>
            <w:gridCol w:w="2535"/>
            <w:gridCol w:w="1170"/>
            <w:gridCol w:w="369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pismeni 12.10.2026. </w:t>
            </w:r>
          </w:p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usmeni 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3F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Енглеска књижевност до 1700. године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Увод у студије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Александар Прњат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D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4F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1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И5 –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И6-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Креативно писање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pismeni 12.10.2026. </w:t>
            </w:r>
          </w:p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usmeni 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Енглески класицизам и сентиментализам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6F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Педагогија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Саша Степановић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ОСЈ16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Шекспирове драме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C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7E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F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ИЗБОРНИ БЛОК 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И7-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И8-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Књижевне теорије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</w:tbl>
    <w:p w:rsidR="00000000" w:rsidDel="00000000" w:rsidP="00000000" w:rsidRDefault="00000000" w:rsidRPr="00000000" w14:paraId="0000018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8E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200" w:lineRule="auto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200" w:lineRule="auto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200" w:lineRule="auto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19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2</w:t>
      </w:r>
    </w:p>
    <w:p w:rsidR="00000000" w:rsidDel="00000000" w:rsidP="00000000" w:rsidRDefault="00000000" w:rsidRPr="00000000" w14:paraId="0000019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12.10.2026 – 16.10.2026.</w:t>
      </w:r>
    </w:p>
    <w:p w:rsidR="00000000" w:rsidDel="00000000" w:rsidP="00000000" w:rsidRDefault="00000000" w:rsidRPr="00000000" w14:paraId="0000019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196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ТРЕЋА ГОДИНА</w:t>
      </w:r>
    </w:p>
    <w:tbl>
      <w:tblPr>
        <w:tblStyle w:val="Table5"/>
        <w:tblW w:w="15030.0" w:type="dxa"/>
        <w:jc w:val="left"/>
        <w:tblInd w:w="-9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350"/>
        <w:gridCol w:w="810"/>
        <w:gridCol w:w="4995"/>
        <w:gridCol w:w="2475"/>
        <w:gridCol w:w="1170"/>
        <w:gridCol w:w="3690"/>
        <w:tblGridChange w:id="0">
          <w:tblGrid>
            <w:gridCol w:w="540"/>
            <w:gridCol w:w="1350"/>
            <w:gridCol w:w="810"/>
            <w:gridCol w:w="4995"/>
            <w:gridCol w:w="2475"/>
            <w:gridCol w:w="1170"/>
            <w:gridCol w:w="369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14.10.2026.</w:t>
            </w:r>
          </w:p>
          <w:p w:rsidR="00000000" w:rsidDel="00000000" w:rsidP="00000000" w:rsidRDefault="00000000" w:rsidRPr="00000000" w14:paraId="000001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1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Књижевност енглеског романтизма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Морфологија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6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9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Америчка књижевност деветнаестог века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Канадска књижевност и култура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6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8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9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Увод у студије језика и друштва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Светлана Томић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писмени: 14.10.2026.</w:t>
            </w:r>
          </w:p>
          <w:p w:rsidR="00000000" w:rsidDel="00000000" w:rsidP="00000000" w:rsidRDefault="00000000" w:rsidRPr="00000000" w14:paraId="000001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усмени: 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1D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Викторијанска књижевност и култура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Синтакса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D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EF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1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Основи превођења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Аустралијска књижевност и култура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1FE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1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Шпански језик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16. 10. 2026.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Др Јелена Резничек</w:t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A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Хиспанске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0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</w:tbl>
    <w:p w:rsidR="00000000" w:rsidDel="00000000" w:rsidP="00000000" w:rsidRDefault="00000000" w:rsidRPr="00000000" w14:paraId="0000020E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ФАКУЛТЕТ ЗА СТРАНЕ ЈЕЗИКЕ</w:t>
      </w:r>
    </w:p>
    <w:p w:rsidR="00000000" w:rsidDel="00000000" w:rsidP="00000000" w:rsidRDefault="00000000" w:rsidRPr="00000000" w14:paraId="0000021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2</w:t>
      </w:r>
    </w:p>
    <w:p w:rsidR="00000000" w:rsidDel="00000000" w:rsidP="00000000" w:rsidRDefault="00000000" w:rsidRPr="00000000" w14:paraId="0000021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12.10.2026 – 16.10.2026.</w:t>
      </w:r>
    </w:p>
    <w:p w:rsidR="00000000" w:rsidDel="00000000" w:rsidP="00000000" w:rsidRDefault="00000000" w:rsidRPr="00000000" w14:paraId="0000021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основне академске студије</w:t>
      </w:r>
    </w:p>
    <w:p w:rsidR="00000000" w:rsidDel="00000000" w:rsidP="00000000" w:rsidRDefault="00000000" w:rsidRPr="00000000" w14:paraId="00000214">
      <w:pPr>
        <w:spacing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21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ЧЕТВРТА ГОДИНА</w:t>
      </w:r>
    </w:p>
    <w:tbl>
      <w:tblPr>
        <w:tblStyle w:val="Table6"/>
        <w:tblW w:w="15120.0" w:type="dxa"/>
        <w:jc w:val="left"/>
        <w:tblInd w:w="-99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1440"/>
        <w:gridCol w:w="810"/>
        <w:gridCol w:w="5070"/>
        <w:gridCol w:w="2400"/>
        <w:gridCol w:w="1170"/>
        <w:gridCol w:w="3690"/>
        <w:tblGridChange w:id="0">
          <w:tblGrid>
            <w:gridCol w:w="540"/>
            <w:gridCol w:w="1440"/>
            <w:gridCol w:w="810"/>
            <w:gridCol w:w="5070"/>
            <w:gridCol w:w="2400"/>
            <w:gridCol w:w="1170"/>
            <w:gridCol w:w="369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ШИФРА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ЕСПБ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ПРЕДМЕТ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ДАТУМ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ВРЕМЕ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ПРОФЕСОР</w:t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1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pismeni 12.10.2026. </w:t>
            </w:r>
          </w:p>
          <w:p w:rsidR="00000000" w:rsidDel="00000000" w:rsidP="00000000" w:rsidRDefault="00000000" w:rsidRPr="00000000" w14:paraId="000002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usmeni 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  <w:p w:rsidR="00000000" w:rsidDel="00000000" w:rsidP="00000000" w:rsidRDefault="00000000" w:rsidRPr="00000000" w14:paraId="000002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Књижевност британског модернизма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Тијана Парезановић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2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Пословни енглески језик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5">
            <w:pPr>
              <w:spacing w:before="24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7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Основи методике наставе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3E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3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0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1">
            <w:pPr>
              <w:spacing w:before="24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2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Студије америчкe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Америчка популарна култура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Артеа Панајотовић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4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Савремени енглески језик  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pismeni 12.10.2026. </w:t>
            </w:r>
          </w:p>
          <w:p w:rsidR="00000000" w:rsidDel="00000000" w:rsidP="00000000" w:rsidRDefault="00000000" w:rsidRPr="00000000" w14:paraId="000002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usmeni 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  <w:p w:rsidR="00000000" w:rsidDel="00000000" w:rsidP="00000000" w:rsidRDefault="00000000" w:rsidRPr="00000000" w14:paraId="000002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Мелина Николић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B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Америчка књижевност 20. века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Маја Ћук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3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Пословни енглески језик 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7">
            <w:pPr>
              <w:spacing w:before="24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ОСЈ30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A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Mетодика наставе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E">
            <w:pPr>
              <w:spacing w:before="24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Проф. др Валентина Будинчић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6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ИЗБОРНИ БЛОК 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1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Увод у семантику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7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Доц. др Милена Стојановић</w:t>
            </w:r>
          </w:p>
        </w:tc>
      </w:tr>
    </w:tbl>
    <w:p w:rsidR="00000000" w:rsidDel="00000000" w:rsidP="00000000" w:rsidRDefault="00000000" w:rsidRPr="00000000" w14:paraId="0000027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49" w:top="14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Eyq3pRRNwocYZB9Uh5CXq0Ip8w==">CgMxLjA4AHIhMVFUNG9QX1hCcWllcjByRURoaWVrNVprV2hXSmVRcnh2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2026-09-28T17:30:00Z</dcterms:created>
</cp:coreProperties>
</file>